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5DD" w:rsidRDefault="001C34FC" w:rsidP="002435DD">
      <w:pPr>
        <w:ind w:left="5387"/>
        <w:jc w:val="right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Приложение 3</w:t>
      </w:r>
    </w:p>
    <w:p w:rsidR="002435DD" w:rsidRDefault="002435DD" w:rsidP="00F85802">
      <w:pPr>
        <w:ind w:left="5387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к приказу от </w:t>
      </w:r>
      <w:r w:rsidR="007B5D12">
        <w:rPr>
          <w:bCs/>
          <w:sz w:val="26"/>
          <w:szCs w:val="26"/>
          <w:u w:val="single"/>
        </w:rPr>
        <w:t>01</w:t>
      </w:r>
      <w:r w:rsidR="00C1778A">
        <w:rPr>
          <w:bCs/>
          <w:sz w:val="26"/>
          <w:szCs w:val="26"/>
          <w:u w:val="single"/>
        </w:rPr>
        <w:t>.09</w:t>
      </w:r>
      <w:r w:rsidR="009043B2">
        <w:rPr>
          <w:bCs/>
          <w:sz w:val="26"/>
          <w:szCs w:val="26"/>
          <w:u w:val="single"/>
        </w:rPr>
        <w:t>.2021</w:t>
      </w:r>
      <w:r w:rsidRPr="006751F7">
        <w:rPr>
          <w:bCs/>
          <w:sz w:val="26"/>
          <w:szCs w:val="26"/>
          <w:u w:val="single"/>
        </w:rPr>
        <w:t>г</w:t>
      </w:r>
      <w:r>
        <w:rPr>
          <w:bCs/>
          <w:sz w:val="26"/>
          <w:szCs w:val="26"/>
          <w:u w:val="single"/>
        </w:rPr>
        <w:t>.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№</w:t>
      </w:r>
      <w:r w:rsidR="007B5D12" w:rsidRPr="007B5D12">
        <w:rPr>
          <w:bCs/>
          <w:sz w:val="26"/>
          <w:szCs w:val="26"/>
        </w:rPr>
        <w:t>93-од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0C3E8F">
        <w:rPr>
          <w:sz w:val="26"/>
          <w:szCs w:val="26"/>
          <w:u w:val="single"/>
        </w:rPr>
        <w:t xml:space="preserve">   </w:t>
      </w:r>
      <w:r w:rsidRPr="006751F7">
        <w:rPr>
          <w:sz w:val="26"/>
          <w:szCs w:val="26"/>
          <w:u w:val="single"/>
        </w:rPr>
        <w:t xml:space="preserve">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</w:p>
    <w:p w:rsidR="002435DD" w:rsidRPr="00412C93" w:rsidRDefault="002435DD" w:rsidP="002435DD">
      <w:pPr>
        <w:ind w:left="5387"/>
        <w:rPr>
          <w:sz w:val="26"/>
          <w:szCs w:val="26"/>
        </w:rPr>
      </w:pPr>
    </w:p>
    <w:p w:rsidR="002435DD" w:rsidRPr="00412C93" w:rsidRDefault="002435DD" w:rsidP="002435DD">
      <w:pPr>
        <w:jc w:val="center"/>
        <w:rPr>
          <w:sz w:val="26"/>
          <w:szCs w:val="26"/>
        </w:rPr>
      </w:pPr>
    </w:p>
    <w:p w:rsidR="002435DD" w:rsidRPr="00412C93" w:rsidRDefault="002435DD" w:rsidP="002435DD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</w:t>
      </w:r>
      <w:r w:rsidRPr="00412C93">
        <w:rPr>
          <w:b/>
          <w:color w:val="000000"/>
          <w:sz w:val="26"/>
          <w:szCs w:val="26"/>
        </w:rPr>
        <w:t xml:space="preserve">ПЛАН  </w:t>
      </w:r>
    </w:p>
    <w:p w:rsidR="002435DD" w:rsidRPr="00412C93" w:rsidRDefault="009043B2" w:rsidP="002435DD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мероприятий по</w:t>
      </w:r>
      <w:r w:rsidR="002435DD" w:rsidRPr="00412C93">
        <w:rPr>
          <w:b/>
          <w:color w:val="000000"/>
          <w:sz w:val="26"/>
          <w:szCs w:val="26"/>
        </w:rPr>
        <w:t xml:space="preserve"> функционированию</w:t>
      </w:r>
      <w:r w:rsidR="002435DD" w:rsidRPr="00412C93">
        <w:rPr>
          <w:b/>
          <w:sz w:val="26"/>
          <w:szCs w:val="26"/>
        </w:rPr>
        <w:t xml:space="preserve"> </w:t>
      </w:r>
      <w:r w:rsidR="002435DD" w:rsidRPr="00412C93">
        <w:rPr>
          <w:b/>
          <w:color w:val="000000"/>
          <w:sz w:val="26"/>
          <w:szCs w:val="26"/>
        </w:rPr>
        <w:t>центра образования цифрового и гуманитарного профилей «Точка роста»</w:t>
      </w:r>
    </w:p>
    <w:p w:rsidR="002435DD" w:rsidRPr="00412C93" w:rsidRDefault="002435DD" w:rsidP="002435DD">
      <w:pPr>
        <w:rPr>
          <w:sz w:val="26"/>
          <w:szCs w:val="26"/>
        </w:rPr>
      </w:pPr>
    </w:p>
    <w:p w:rsidR="002435DD" w:rsidRPr="00AF2F0A" w:rsidRDefault="002435DD" w:rsidP="002435DD">
      <w:pPr>
        <w:ind w:left="709"/>
        <w:contextualSpacing/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5272"/>
        <w:gridCol w:w="3119"/>
        <w:gridCol w:w="1674"/>
      </w:tblGrid>
      <w:tr w:rsidR="002435DD" w:rsidRPr="006E3CE5" w:rsidTr="002435D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>Сроки</w:t>
            </w:r>
          </w:p>
        </w:tc>
      </w:tr>
      <w:tr w:rsidR="002435DD" w:rsidRPr="00412C93" w:rsidTr="00C1778A">
        <w:trPr>
          <w:trHeight w:val="3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Default="002435DD" w:rsidP="002F02EE">
            <w:pPr>
              <w:rPr>
                <w:lang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73331D" w:rsidRDefault="002435DD" w:rsidP="002F02EE">
            <w:pPr>
              <w:rPr>
                <w:sz w:val="26"/>
                <w:szCs w:val="26"/>
              </w:rPr>
            </w:pPr>
            <w:r w:rsidRPr="0073331D">
              <w:rPr>
                <w:sz w:val="26"/>
                <w:szCs w:val="26"/>
              </w:rPr>
              <w:t xml:space="preserve">Формирование реестра </w:t>
            </w:r>
            <w:r w:rsidRPr="0073331D">
              <w:rPr>
                <w:rFonts w:eastAsia="Calibri"/>
                <w:sz w:val="26"/>
                <w:szCs w:val="26"/>
                <w:lang w:eastAsia="en-US"/>
              </w:rPr>
              <w:t xml:space="preserve">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</w:t>
            </w:r>
            <w:r w:rsidRPr="0073331D">
              <w:rPr>
                <w:sz w:val="26"/>
                <w:szCs w:val="26"/>
              </w:rPr>
              <w:t>Центра образования цифрового и гуманитарного профилей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3D6B3F" w:rsidRDefault="002435DD" w:rsidP="002F02EE">
            <w:pP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3D6B3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73331D">
              <w:rPr>
                <w:rFonts w:eastAsia="Calibri"/>
                <w:sz w:val="26"/>
                <w:szCs w:val="26"/>
                <w:lang w:eastAsia="en-US"/>
              </w:rPr>
              <w:t xml:space="preserve">Утверждение  реестра </w:t>
            </w:r>
            <w:r w:rsidRPr="0073331D">
              <w:rPr>
                <w:sz w:val="26"/>
                <w:szCs w:val="26"/>
              </w:rPr>
              <w:t xml:space="preserve">реализуемых на базе Центра образования цифрового и гуманитарного профилей «Точка роста» </w:t>
            </w:r>
            <w:r w:rsidRPr="0073331D">
              <w:rPr>
                <w:rFonts w:eastAsia="Calibri"/>
                <w:sz w:val="26"/>
                <w:szCs w:val="26"/>
                <w:lang w:eastAsia="en-US"/>
              </w:rPr>
              <w:t xml:space="preserve">дополнительных общеобразовательных программ локальным актом  </w:t>
            </w:r>
            <w:r w:rsidR="00C1778A" w:rsidRPr="009B1AB1">
              <w:rPr>
                <w:sz w:val="26"/>
                <w:szCs w:val="26"/>
              </w:rPr>
              <w:t xml:space="preserve">МКОУ </w:t>
            </w:r>
            <w:r w:rsidR="00C1778A">
              <w:rPr>
                <w:sz w:val="26"/>
                <w:szCs w:val="26"/>
              </w:rPr>
              <w:t>«</w:t>
            </w:r>
            <w:proofErr w:type="spellStart"/>
            <w:r w:rsidR="00A460CA">
              <w:rPr>
                <w:sz w:val="26"/>
                <w:szCs w:val="26"/>
              </w:rPr>
              <w:t>Басакинская</w:t>
            </w:r>
            <w:proofErr w:type="spellEnd"/>
            <w:r w:rsidR="00C1778A">
              <w:rPr>
                <w:sz w:val="26"/>
                <w:szCs w:val="26"/>
              </w:rPr>
              <w:t xml:space="preserve"> СШ»</w:t>
            </w:r>
            <w:r w:rsidRPr="003D6B3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2435DD" w:rsidRPr="00412C93" w:rsidRDefault="002435DD" w:rsidP="002F02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412C93" w:rsidRDefault="002435DD" w:rsidP="002F02EE">
            <w:pPr>
              <w:jc w:val="center"/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 xml:space="preserve">Сентябрь </w:t>
            </w:r>
          </w:p>
        </w:tc>
      </w:tr>
      <w:tr w:rsidR="002435DD" w:rsidRPr="00412C93" w:rsidTr="002435D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</w:p>
          <w:p w:rsidR="002435DD" w:rsidRDefault="002435DD" w:rsidP="002F02EE">
            <w:pPr>
              <w:rPr>
                <w:lang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86080E" w:rsidRDefault="002435DD" w:rsidP="002F02EE">
            <w:pP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86080E">
              <w:rPr>
                <w:rFonts w:ascii="Liberation Serif" w:hAnsi="Liberation Serif" w:cs="Liberation Serif"/>
                <w:sz w:val="26"/>
                <w:szCs w:val="26"/>
              </w:rPr>
              <w:t xml:space="preserve">Организация набора детей, обучающихся по программам Центра образования цифрового и гуманитарного профилей «Точка роста» на базе  </w:t>
            </w:r>
            <w:r w:rsidR="00C1778A" w:rsidRPr="009B1AB1">
              <w:rPr>
                <w:sz w:val="26"/>
                <w:szCs w:val="26"/>
              </w:rPr>
              <w:t xml:space="preserve">МКОУ </w:t>
            </w:r>
            <w:r w:rsidR="00C1778A">
              <w:rPr>
                <w:sz w:val="26"/>
                <w:szCs w:val="26"/>
              </w:rPr>
              <w:t>«</w:t>
            </w:r>
            <w:proofErr w:type="spellStart"/>
            <w:r w:rsidR="00A460CA">
              <w:rPr>
                <w:sz w:val="26"/>
                <w:szCs w:val="26"/>
              </w:rPr>
              <w:t>Басакинская</w:t>
            </w:r>
            <w:proofErr w:type="spellEnd"/>
            <w:r w:rsidR="00C1778A">
              <w:rPr>
                <w:sz w:val="26"/>
                <w:szCs w:val="26"/>
              </w:rPr>
              <w:t xml:space="preserve"> СШ»</w:t>
            </w:r>
            <w:r w:rsidRPr="0086080E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.</w:t>
            </w:r>
          </w:p>
          <w:p w:rsidR="002435DD" w:rsidRPr="00412C93" w:rsidRDefault="002435DD" w:rsidP="002F02E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73331D" w:rsidRDefault="002435DD" w:rsidP="002F02EE">
            <w:pPr>
              <w:rPr>
                <w:sz w:val="26"/>
                <w:szCs w:val="26"/>
              </w:rPr>
            </w:pPr>
            <w:r w:rsidRPr="0073331D">
              <w:rPr>
                <w:sz w:val="26"/>
                <w:szCs w:val="26"/>
              </w:rPr>
              <w:t>Формирование приказов</w:t>
            </w:r>
          </w:p>
          <w:p w:rsidR="002435DD" w:rsidRPr="00412C93" w:rsidRDefault="002435DD" w:rsidP="002F02EE">
            <w:pPr>
              <w:rPr>
                <w:sz w:val="26"/>
                <w:szCs w:val="26"/>
              </w:rPr>
            </w:pPr>
            <w:r w:rsidRPr="0073331D">
              <w:rPr>
                <w:sz w:val="26"/>
                <w:szCs w:val="26"/>
              </w:rPr>
              <w:t>о зачислении обучающихся в Центр образования цифрового и гуманитарного профилей «Точка роста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412C93" w:rsidRDefault="002435DD" w:rsidP="002F02EE">
            <w:pPr>
              <w:jc w:val="center"/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Сентябрь</w:t>
            </w:r>
          </w:p>
        </w:tc>
      </w:tr>
      <w:tr w:rsidR="002435DD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  <w:p w:rsidR="002435DD" w:rsidRPr="00B967CB" w:rsidRDefault="002435DD" w:rsidP="002F02EE">
            <w:pPr>
              <w:rPr>
                <w:lang w:val="en-US" w:eastAsia="en-US"/>
              </w:rPr>
            </w:pPr>
          </w:p>
          <w:p w:rsidR="002435DD" w:rsidRPr="00B967CB" w:rsidRDefault="002435DD" w:rsidP="002F02EE">
            <w:pPr>
              <w:rPr>
                <w:lang w:val="en-US" w:eastAsia="en-US"/>
              </w:rPr>
            </w:pPr>
          </w:p>
          <w:p w:rsidR="002435DD" w:rsidRDefault="002435DD" w:rsidP="002F02EE">
            <w:pPr>
              <w:rPr>
                <w:lang w:val="en-US"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B87A68" w:rsidRDefault="002435DD" w:rsidP="002F02EE">
            <w:pPr>
              <w:rPr>
                <w:sz w:val="26"/>
                <w:szCs w:val="26"/>
              </w:rPr>
            </w:pPr>
            <w:r w:rsidRPr="00B87A68">
              <w:rPr>
                <w:sz w:val="26"/>
                <w:szCs w:val="26"/>
              </w:rPr>
              <w:t xml:space="preserve">Корректировка муниципального задания для </w:t>
            </w:r>
            <w:r w:rsidR="00C1778A" w:rsidRPr="009B1AB1">
              <w:rPr>
                <w:sz w:val="26"/>
                <w:szCs w:val="26"/>
              </w:rPr>
              <w:t xml:space="preserve">МКОУ </w:t>
            </w:r>
            <w:r w:rsidR="00C1778A">
              <w:rPr>
                <w:sz w:val="26"/>
                <w:szCs w:val="26"/>
              </w:rPr>
              <w:t>«</w:t>
            </w:r>
            <w:proofErr w:type="spellStart"/>
            <w:r w:rsidR="00A460CA">
              <w:rPr>
                <w:sz w:val="26"/>
                <w:szCs w:val="26"/>
              </w:rPr>
              <w:t>Басакинская</w:t>
            </w:r>
            <w:proofErr w:type="spellEnd"/>
            <w:r w:rsidR="00C1778A">
              <w:rPr>
                <w:sz w:val="26"/>
                <w:szCs w:val="26"/>
              </w:rPr>
              <w:t xml:space="preserve"> </w:t>
            </w:r>
            <w:proofErr w:type="gramStart"/>
            <w:r w:rsidR="00C1778A">
              <w:rPr>
                <w:sz w:val="26"/>
                <w:szCs w:val="26"/>
              </w:rPr>
              <w:t xml:space="preserve">СШ» </w:t>
            </w:r>
            <w:r>
              <w:rPr>
                <w:sz w:val="26"/>
                <w:szCs w:val="26"/>
              </w:rPr>
              <w:t xml:space="preserve"> </w:t>
            </w:r>
            <w:r w:rsidRPr="00B87A68">
              <w:rPr>
                <w:sz w:val="26"/>
                <w:szCs w:val="26"/>
              </w:rPr>
              <w:t xml:space="preserve"> </w:t>
            </w:r>
            <w:proofErr w:type="gramEnd"/>
            <w:r w:rsidRPr="00B87A68">
              <w:rPr>
                <w:sz w:val="26"/>
                <w:szCs w:val="26"/>
              </w:rPr>
              <w:t xml:space="preserve">по реализуемым  на базе Центра образования цифрового и гуманитарного профилей «Точка роста» </w:t>
            </w:r>
            <w:r w:rsidRPr="00B87A68">
              <w:rPr>
                <w:rFonts w:eastAsia="Calibri"/>
                <w:sz w:val="26"/>
                <w:szCs w:val="26"/>
                <w:lang w:eastAsia="en-US"/>
              </w:rPr>
              <w:t>дополнительным общеобразовательным программам  цифрового, естественнонаучного, технического и гуманитарного профилей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B87A68" w:rsidRDefault="002435DD" w:rsidP="002F02E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87A68">
              <w:rPr>
                <w:sz w:val="26"/>
                <w:szCs w:val="26"/>
              </w:rPr>
              <w:t xml:space="preserve">Внесении изменений в Муниципальное задание по факту комплектования (набора) обучающихся на </w:t>
            </w:r>
            <w:proofErr w:type="gramStart"/>
            <w:r w:rsidRPr="00B87A68">
              <w:rPr>
                <w:sz w:val="26"/>
                <w:szCs w:val="26"/>
              </w:rPr>
              <w:t>реализуемые  на</w:t>
            </w:r>
            <w:proofErr w:type="gramEnd"/>
            <w:r w:rsidRPr="00B87A68">
              <w:rPr>
                <w:sz w:val="26"/>
                <w:szCs w:val="26"/>
              </w:rPr>
              <w:t xml:space="preserve"> базе   Центра образования цифрового и гуманитарного профилей «Точка роста» программы</w:t>
            </w:r>
            <w:r w:rsidRPr="003D6B3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F02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2435DD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  <w:p w:rsidR="002435DD" w:rsidRPr="00B967CB" w:rsidRDefault="002435DD" w:rsidP="002F02EE">
            <w:pPr>
              <w:rPr>
                <w:lang w:val="en-US" w:eastAsia="en-US"/>
              </w:rPr>
            </w:pPr>
          </w:p>
          <w:p w:rsidR="002435DD" w:rsidRDefault="002435DD" w:rsidP="002F02EE">
            <w:pPr>
              <w:rPr>
                <w:lang w:val="en-US"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Открытие Центра образования цифрового и гуманитарного профилей «Точка роста» в единый день открытий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 xml:space="preserve">Информационное освещение в средствах массовой информации мероприятий </w:t>
            </w:r>
          </w:p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по открытию Центра образования цифрового и гуманитарного профилей «Точка роста»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C1778A" w:rsidP="002F02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2435DD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Default="002435DD" w:rsidP="002F02EE">
            <w:pPr>
              <w:rPr>
                <w:lang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 xml:space="preserve">Разработка графика работы Центра, расписания занятий в Центре, режима </w:t>
            </w:r>
            <w:r w:rsidR="00C1778A" w:rsidRPr="009B1AB1">
              <w:rPr>
                <w:sz w:val="26"/>
                <w:szCs w:val="26"/>
              </w:rPr>
              <w:t xml:space="preserve">МКОУ </w:t>
            </w:r>
            <w:r w:rsidR="00C1778A">
              <w:rPr>
                <w:sz w:val="26"/>
                <w:szCs w:val="26"/>
              </w:rPr>
              <w:t>«</w:t>
            </w:r>
            <w:proofErr w:type="spellStart"/>
            <w:r w:rsidR="00A460CA">
              <w:rPr>
                <w:sz w:val="26"/>
                <w:szCs w:val="26"/>
              </w:rPr>
              <w:t>Басакинская</w:t>
            </w:r>
            <w:proofErr w:type="spellEnd"/>
            <w:r w:rsidR="00C1778A">
              <w:rPr>
                <w:sz w:val="26"/>
                <w:szCs w:val="26"/>
              </w:rPr>
              <w:t xml:space="preserve"> СШ» </w:t>
            </w:r>
            <w:r w:rsidRPr="00D83F9F">
              <w:rPr>
                <w:sz w:val="26"/>
                <w:szCs w:val="26"/>
              </w:rPr>
              <w:t xml:space="preserve">  в связи с функционированием Центра образования цифрового и гуманитарного профилей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rFonts w:eastAsia="Calibri"/>
                <w:sz w:val="26"/>
                <w:szCs w:val="26"/>
                <w:lang w:eastAsia="en-US"/>
              </w:rPr>
              <w:t xml:space="preserve"> Утверждение  </w:t>
            </w:r>
            <w:r w:rsidRPr="00D83F9F">
              <w:rPr>
                <w:sz w:val="26"/>
                <w:szCs w:val="26"/>
              </w:rPr>
              <w:t>графика работы Центра, расписания занятий в Центре образования цифрового и гуманитарного профилей «Точка роста»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jc w:val="center"/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Сентябрь</w:t>
            </w:r>
          </w:p>
        </w:tc>
      </w:tr>
      <w:tr w:rsidR="002435DD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Default="002435DD" w:rsidP="002F02EE">
            <w:pPr>
              <w:rPr>
                <w:lang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Реализация учебно-воспитательных, внеурочных и социокультурных мероприятий в Центре образования цифрового и гуманитарного профилей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Реализация плана  учебно-воспитательных, внеурочных и социокультурных мероприятий в Центре образования цифрового и гуманитарного профилей «Точка роста»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9043B2" w:rsidP="002F02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2021 года – 2022</w:t>
            </w:r>
            <w:r w:rsidR="002435DD" w:rsidRPr="00D83F9F">
              <w:rPr>
                <w:sz w:val="26"/>
                <w:szCs w:val="26"/>
              </w:rPr>
              <w:t xml:space="preserve"> год</w:t>
            </w:r>
          </w:p>
        </w:tc>
      </w:tr>
      <w:tr w:rsidR="002435DD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jc w:val="both"/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Обеспечение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населения.</w:t>
            </w:r>
          </w:p>
          <w:p w:rsidR="002435DD" w:rsidRPr="00D83F9F" w:rsidRDefault="002435DD" w:rsidP="002F02E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 xml:space="preserve">Достижение индикативных показателей результативности деятельности Центра образования цифрового и гуманитарного профилей «Точка роста» на базе </w:t>
            </w:r>
            <w:r w:rsidR="00C1778A" w:rsidRPr="009B1AB1">
              <w:rPr>
                <w:sz w:val="26"/>
                <w:szCs w:val="26"/>
              </w:rPr>
              <w:t xml:space="preserve">МКОУ </w:t>
            </w:r>
            <w:r w:rsidR="00C1778A">
              <w:rPr>
                <w:sz w:val="26"/>
                <w:szCs w:val="26"/>
              </w:rPr>
              <w:t>«</w:t>
            </w:r>
            <w:proofErr w:type="spellStart"/>
            <w:r w:rsidR="00A460CA">
              <w:rPr>
                <w:sz w:val="26"/>
                <w:szCs w:val="26"/>
              </w:rPr>
              <w:t>Басакинская</w:t>
            </w:r>
            <w:proofErr w:type="spellEnd"/>
            <w:r w:rsidR="00C1778A">
              <w:rPr>
                <w:sz w:val="26"/>
                <w:szCs w:val="26"/>
              </w:rPr>
              <w:t xml:space="preserve"> СШ»</w:t>
            </w:r>
            <w:r w:rsidRPr="00D83F9F">
              <w:rPr>
                <w:sz w:val="26"/>
                <w:szCs w:val="26"/>
              </w:rPr>
              <w:t>, сформированных исходя из основных задач центров образования цифрового и гуманитарного профилей</w:t>
            </w:r>
          </w:p>
          <w:p w:rsidR="002435DD" w:rsidRPr="00D83F9F" w:rsidRDefault="002435DD" w:rsidP="002F02EE">
            <w:pPr>
              <w:rPr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9043B2" w:rsidP="002F02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2021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года – 2022</w:t>
            </w:r>
            <w:r w:rsidR="002435DD" w:rsidRPr="00D83F9F">
              <w:rPr>
                <w:sz w:val="26"/>
                <w:szCs w:val="26"/>
              </w:rPr>
              <w:t xml:space="preserve"> год</w:t>
            </w:r>
          </w:p>
        </w:tc>
      </w:tr>
    </w:tbl>
    <w:p w:rsidR="002435DD" w:rsidRPr="006E3CE5" w:rsidRDefault="002435DD" w:rsidP="002435DD">
      <w:pPr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ind w:firstLine="708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ind w:firstLine="708"/>
        <w:rPr>
          <w:rFonts w:ascii="Liberation Serif" w:hAnsi="Liberation Serif" w:cs="Liberation Serif"/>
          <w:sz w:val="24"/>
          <w:szCs w:val="24"/>
        </w:rPr>
      </w:pPr>
    </w:p>
    <w:p w:rsidR="00D121B7" w:rsidRDefault="00D121B7"/>
    <w:sectPr w:rsidR="00D121B7" w:rsidSect="00D12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95E92"/>
    <w:multiLevelType w:val="hybridMultilevel"/>
    <w:tmpl w:val="8A42A8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2A2071"/>
    <w:multiLevelType w:val="hybridMultilevel"/>
    <w:tmpl w:val="63B457A6"/>
    <w:lvl w:ilvl="0" w:tplc="3F203E14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DD"/>
    <w:rsid w:val="000C3E8F"/>
    <w:rsid w:val="001C34FC"/>
    <w:rsid w:val="001D6DEE"/>
    <w:rsid w:val="002435DD"/>
    <w:rsid w:val="00543B04"/>
    <w:rsid w:val="0057452D"/>
    <w:rsid w:val="007B5D12"/>
    <w:rsid w:val="009043B2"/>
    <w:rsid w:val="00A460CA"/>
    <w:rsid w:val="00C1778A"/>
    <w:rsid w:val="00D121B7"/>
    <w:rsid w:val="00E56D9D"/>
    <w:rsid w:val="00F02A01"/>
    <w:rsid w:val="00F85802"/>
    <w:rsid w:val="00F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79114-8ABA-4561-B423-0C2A3FA0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435DD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2435DD"/>
    <w:pPr>
      <w:ind w:left="720"/>
      <w:contextualSpacing/>
    </w:pPr>
  </w:style>
  <w:style w:type="paragraph" w:customStyle="1" w:styleId="1">
    <w:name w:val="Абзац списка1"/>
    <w:basedOn w:val="a"/>
    <w:rsid w:val="002435DD"/>
    <w:pPr>
      <w:spacing w:after="200"/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2435DD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2435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6</cp:revision>
  <dcterms:created xsi:type="dcterms:W3CDTF">2021-11-29T10:31:00Z</dcterms:created>
  <dcterms:modified xsi:type="dcterms:W3CDTF">2022-07-07T09:37:00Z</dcterms:modified>
</cp:coreProperties>
</file>