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14" w:rsidRPr="00060CED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Cs w:val="24"/>
          <w:lang w:eastAsia="ru-RU"/>
        </w:rPr>
      </w:pPr>
      <w:r>
        <w:rPr>
          <w:rFonts w:ascii="Arial" w:eastAsia="Arial Unicode MS" w:hAnsi="Arial" w:cs="Times New Roman"/>
          <w:noProof/>
          <w:kern w:val="1"/>
          <w:szCs w:val="24"/>
          <w:lang w:eastAsia="ru-RU"/>
        </w:rPr>
        <w:drawing>
          <wp:inline distT="0" distB="0" distL="0" distR="0" wp14:anchorId="4D005AEC" wp14:editId="21ACE4EE">
            <wp:extent cx="5524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B14" w:rsidRPr="00060CED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Cs w:val="24"/>
          <w:lang w:eastAsia="ru-RU"/>
        </w:rPr>
      </w:pPr>
    </w:p>
    <w:p w:rsidR="00543B14" w:rsidRPr="00060CED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060CE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/>
        </w:rPr>
        <w:t>АДМИНИСТРАЦИЯ</w:t>
      </w:r>
    </w:p>
    <w:p w:rsidR="00543B14" w:rsidRPr="00060CED" w:rsidRDefault="00543B14" w:rsidP="00543B14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zh-CN"/>
        </w:rPr>
      </w:pPr>
      <w:r w:rsidRPr="00060CE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/>
        </w:rPr>
        <w:t>ЧЕРНЫШКОВСКОГО МУНИЦИПАЛЬНОГО РАЙОНА ВОЛГОГРАДСКОЙ ОБЛАСТИ</w:t>
      </w:r>
    </w:p>
    <w:p w:rsidR="00543B14" w:rsidRPr="00060CED" w:rsidRDefault="00543B14" w:rsidP="00543B14">
      <w:pPr>
        <w:widowControl w:val="0"/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Arial" w:eastAsia="Arial Unicode MS" w:hAnsi="Arial" w:cs="Tahoma"/>
          <w:kern w:val="1"/>
          <w:sz w:val="28"/>
          <w:szCs w:val="28"/>
          <w:lang w:eastAsia="zh-CN"/>
        </w:rPr>
      </w:pPr>
      <w:r w:rsidRPr="00060CED"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zh-CN"/>
        </w:rPr>
        <w:t xml:space="preserve">(АДМИНИСТРАЦИЯ  ЧМР </w:t>
      </w:r>
      <w:proofErr w:type="gramStart"/>
      <w:r w:rsidRPr="00060CED"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zh-CN"/>
        </w:rPr>
        <w:t>ВО</w:t>
      </w:r>
      <w:proofErr w:type="gramEnd"/>
      <w:r w:rsidRPr="00060CED"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zh-CN"/>
        </w:rPr>
        <w:t>)</w:t>
      </w:r>
    </w:p>
    <w:p w:rsidR="00543B14" w:rsidRPr="00060CED" w:rsidRDefault="00543B14" w:rsidP="00543B14">
      <w:pPr>
        <w:widowControl w:val="0"/>
        <w:suppressAutoHyphens/>
        <w:spacing w:after="120" w:line="240" w:lineRule="auto"/>
        <w:ind w:right="559"/>
        <w:rPr>
          <w:rFonts w:ascii="Arial" w:eastAsia="Arial Unicode MS" w:hAnsi="Arial" w:cs="Tahoma"/>
          <w:kern w:val="1"/>
          <w:sz w:val="20"/>
          <w:szCs w:val="24"/>
          <w:lang w:eastAsia="zh-CN"/>
        </w:rPr>
      </w:pPr>
    </w:p>
    <w:p w:rsidR="00543B14" w:rsidRPr="00060CED" w:rsidRDefault="00543B14" w:rsidP="00543B14">
      <w:pPr>
        <w:widowControl w:val="0"/>
        <w:suppressAutoHyphens/>
        <w:spacing w:after="120" w:line="240" w:lineRule="auto"/>
        <w:ind w:left="283" w:right="559"/>
        <w:jc w:val="center"/>
        <w:rPr>
          <w:rFonts w:ascii="Arial" w:eastAsia="Arial Unicode MS" w:hAnsi="Arial" w:cs="Arial"/>
          <w:kern w:val="1"/>
          <w:sz w:val="20"/>
          <w:szCs w:val="24"/>
          <w:lang w:eastAsia="zh-CN"/>
        </w:rPr>
      </w:pPr>
      <w:proofErr w:type="gramStart"/>
      <w:r w:rsidRPr="00060CE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zh-CN"/>
        </w:rPr>
        <w:t>П</w:t>
      </w:r>
      <w:proofErr w:type="gramEnd"/>
      <w:r w:rsidRPr="00060CED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zh-CN"/>
        </w:rPr>
        <w:t xml:space="preserve"> О С Т А Н О В Л Е Н И Е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72"/>
        <w:gridCol w:w="5387"/>
      </w:tblGrid>
      <w:tr w:rsidR="00543B14" w:rsidRPr="00060CED" w:rsidTr="009631AD">
        <w:tc>
          <w:tcPr>
            <w:tcW w:w="4672" w:type="dxa"/>
            <w:shd w:val="clear" w:color="auto" w:fill="auto"/>
          </w:tcPr>
          <w:p w:rsidR="00543B14" w:rsidRPr="00060CED" w:rsidRDefault="00543B14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  <w:p w:rsidR="00543B14" w:rsidRPr="00060CED" w:rsidRDefault="009631AD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pacing w:after="0" w:line="240" w:lineRule="auto"/>
              <w:ind w:right="474"/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 xml:space="preserve">от </w:t>
            </w:r>
            <w:r w:rsidR="00452BB5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 xml:space="preserve">  26</w:t>
            </w:r>
            <w:r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>.12.2019</w:t>
            </w:r>
            <w:r w:rsidR="00452BB5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 xml:space="preserve"> </w:t>
            </w:r>
            <w:r w:rsidR="00543B14" w:rsidRPr="00060CED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 xml:space="preserve">№ </w:t>
            </w:r>
            <w:r w:rsidR="00452BB5"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  <w:t>485</w:t>
            </w:r>
          </w:p>
          <w:p w:rsidR="00543B14" w:rsidRPr="00060CED" w:rsidRDefault="00543B14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pacing w:after="0" w:line="240" w:lineRule="auto"/>
              <w:ind w:right="474"/>
              <w:jc w:val="both"/>
              <w:rPr>
                <w:rFonts w:ascii="Times New Roman" w:eastAsia="Arial Unicode MS" w:hAnsi="Times New Roman" w:cs="Times New Roman"/>
                <w:kern w:val="1"/>
                <w:sz w:val="26"/>
                <w:szCs w:val="26"/>
                <w:lang w:eastAsia="zh-CN"/>
              </w:rPr>
            </w:pPr>
          </w:p>
          <w:p w:rsidR="00543B14" w:rsidRPr="00060CED" w:rsidRDefault="00543B14" w:rsidP="00963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gramStart"/>
            <w:r w:rsidRPr="00060CED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Об  </w:t>
            </w: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организации питания обучающихся (1-11 классы) в </w:t>
            </w:r>
            <w:r w:rsidR="008B2A60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муниципальных </w:t>
            </w: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общеобразовательных  </w:t>
            </w:r>
            <w:r w:rsidR="009631AD"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учреждениях </w:t>
            </w: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Чернышковского муниципального района Волгоградской области 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543B14" w:rsidRPr="00060CED" w:rsidRDefault="00543B14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</w:tc>
      </w:tr>
    </w:tbl>
    <w:p w:rsidR="00543B14" w:rsidRPr="00060CED" w:rsidRDefault="00543B14" w:rsidP="00543B14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543B14" w:rsidRDefault="00543B14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543B14" w:rsidRPr="00060CED" w:rsidRDefault="00543B14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757A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9631AD">
        <w:rPr>
          <w:rFonts w:ascii="Times New Roman" w:hAnsi="Times New Roman" w:cs="Times New Roman"/>
          <w:sz w:val="26"/>
          <w:szCs w:val="26"/>
        </w:rPr>
        <w:t>Федеральным законом от 29.12.2012 № 273-ФЗ «</w:t>
      </w:r>
      <w:r w:rsidR="009631AD" w:rsidRPr="00481D7D">
        <w:rPr>
          <w:rFonts w:ascii="Times New Roman" w:hAnsi="Times New Roman" w:cs="Times New Roman"/>
          <w:sz w:val="26"/>
          <w:szCs w:val="26"/>
        </w:rPr>
        <w:t>Об обр</w:t>
      </w:r>
      <w:r w:rsidR="009631AD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="009631AD" w:rsidRPr="00481D7D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лгоградской </w:t>
      </w:r>
      <w:r w:rsidR="00963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области от 10.11.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>200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 </w:t>
      </w:r>
      <w:r w:rsidR="00963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1111-ОД </w:t>
      </w:r>
      <w:r w:rsidR="00963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>Об орган</w:t>
      </w:r>
      <w:r w:rsidR="009631AD">
        <w:rPr>
          <w:rFonts w:ascii="Times New Roman" w:hAnsi="Times New Roman" w:cs="Times New Roman"/>
          <w:color w:val="000000" w:themeColor="text1"/>
          <w:sz w:val="26"/>
          <w:szCs w:val="26"/>
        </w:rPr>
        <w:t>изации питания обучающихся (1-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>11 классы)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общеобразовательных организациях Волгоградской области»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631AD" w:rsidRPr="009631AD">
        <w:rPr>
          <w:rFonts w:ascii="Times New Roman" w:hAnsi="Times New Roman" w:cs="Times New Roman"/>
          <w:sz w:val="26"/>
          <w:szCs w:val="26"/>
        </w:rPr>
        <w:t xml:space="preserve"> </w:t>
      </w:r>
      <w:r w:rsidR="009631AD">
        <w:rPr>
          <w:rFonts w:ascii="Times New Roman" w:hAnsi="Times New Roman" w:cs="Times New Roman"/>
          <w:sz w:val="26"/>
          <w:szCs w:val="26"/>
        </w:rPr>
        <w:t xml:space="preserve">Законом   </w:t>
      </w:r>
      <w:r w:rsidR="009631AD" w:rsidRPr="00481D7D">
        <w:rPr>
          <w:rFonts w:ascii="Times New Roman" w:hAnsi="Times New Roman" w:cs="Times New Roman"/>
          <w:sz w:val="26"/>
          <w:szCs w:val="26"/>
        </w:rPr>
        <w:t>Волго</w:t>
      </w:r>
      <w:r w:rsidR="009631AD">
        <w:rPr>
          <w:rFonts w:ascii="Times New Roman" w:hAnsi="Times New Roman" w:cs="Times New Roman"/>
          <w:sz w:val="26"/>
          <w:szCs w:val="26"/>
        </w:rPr>
        <w:t>градской области   от  31.12.2015 № 246-ОД «</w:t>
      </w:r>
      <w:r w:rsidR="009631AD" w:rsidRPr="00481D7D">
        <w:rPr>
          <w:rFonts w:ascii="Times New Roman" w:hAnsi="Times New Roman" w:cs="Times New Roman"/>
          <w:sz w:val="26"/>
          <w:szCs w:val="26"/>
        </w:rPr>
        <w:t>Социальн</w:t>
      </w:r>
      <w:r w:rsidR="009631AD">
        <w:rPr>
          <w:rFonts w:ascii="Times New Roman" w:hAnsi="Times New Roman" w:cs="Times New Roman"/>
          <w:sz w:val="26"/>
          <w:szCs w:val="26"/>
        </w:rPr>
        <w:t xml:space="preserve">ый кодекс Волгоградской области», </w:t>
      </w:r>
      <w:r w:rsidRPr="00C711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60CED">
        <w:rPr>
          <w:rFonts w:ascii="Times New Roman" w:eastAsia="Lucida Sans Unicode" w:hAnsi="Times New Roman" w:cs="Times New Roman"/>
          <w:bCs/>
          <w:color w:val="000000"/>
          <w:sz w:val="26"/>
          <w:szCs w:val="26"/>
          <w:lang w:bidi="en-US"/>
        </w:rPr>
        <w:t>администрация Чернышковского муниципального района  Волгоградской области</w:t>
      </w:r>
      <w:proofErr w:type="gramEnd"/>
    </w:p>
    <w:p w:rsidR="00543B14" w:rsidRPr="00060CED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543B14" w:rsidRPr="00271D31" w:rsidRDefault="00543B14" w:rsidP="009631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ahoma"/>
          <w:b/>
          <w:color w:val="000000"/>
          <w:sz w:val="26"/>
          <w:szCs w:val="26"/>
          <w:lang w:bidi="en-US"/>
        </w:rPr>
      </w:pPr>
      <w:proofErr w:type="gramStart"/>
      <w:r w:rsidRPr="00271D31">
        <w:rPr>
          <w:rFonts w:ascii="Times New Roman" w:eastAsia="Lucida Sans Unicode" w:hAnsi="Times New Roman" w:cs="Tahoma"/>
          <w:b/>
          <w:color w:val="000000"/>
          <w:sz w:val="26"/>
          <w:szCs w:val="26"/>
          <w:lang w:bidi="en-US"/>
        </w:rPr>
        <w:t>П</w:t>
      </w:r>
      <w:proofErr w:type="gramEnd"/>
      <w:r w:rsidRPr="00271D31">
        <w:rPr>
          <w:rFonts w:ascii="Times New Roman" w:eastAsia="Lucida Sans Unicode" w:hAnsi="Times New Roman" w:cs="Tahoma"/>
          <w:b/>
          <w:color w:val="000000"/>
          <w:sz w:val="26"/>
          <w:szCs w:val="26"/>
          <w:lang w:bidi="en-US"/>
        </w:rPr>
        <w:t xml:space="preserve"> О С Т А Н О В Л Я Е Т:</w:t>
      </w:r>
    </w:p>
    <w:p w:rsidR="00543B14" w:rsidRPr="00060CED" w:rsidRDefault="00543B14" w:rsidP="00543B14">
      <w:pPr>
        <w:widowControl w:val="0"/>
        <w:tabs>
          <w:tab w:val="left" w:pos="0"/>
          <w:tab w:val="left" w:pos="1418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543B14" w:rsidRDefault="00543B14" w:rsidP="00543B1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proofErr w:type="gramStart"/>
      <w:r w:rsidRPr="00060CED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Утвердить  </w:t>
      </w:r>
      <w:r w:rsidR="00447750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прилагаемое  </w:t>
      </w:r>
      <w:r w:rsidR="009631AD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Положение об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организации питания обучающихся (1-11 классы) в </w:t>
      </w:r>
      <w:r w:rsidR="008B2A60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муниципальных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общеобразовательных  </w:t>
      </w:r>
      <w:r w:rsidR="009631AD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учреждениях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Чернышковского муниципального района Волгоградской области. </w:t>
      </w:r>
      <w:r w:rsidR="009631AD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</w:t>
      </w:r>
      <w:proofErr w:type="gramEnd"/>
    </w:p>
    <w:p w:rsidR="008B2A60" w:rsidRDefault="00543B14" w:rsidP="008B2A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2. </w:t>
      </w:r>
      <w:proofErr w:type="gram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Определить  Отдел </w:t>
      </w:r>
      <w:r>
        <w:rPr>
          <w:rFonts w:ascii="Times New Roman" w:hAnsi="Times New Roman" w:cs="Times New Roman"/>
          <w:sz w:val="26"/>
          <w:szCs w:val="26"/>
        </w:rPr>
        <w:t>по образованию, опеке и попечительству администрации Чернышковского муниципального района Волгоградской области уполномоченным органом</w:t>
      </w:r>
      <w:r w:rsidR="00447750" w:rsidRPr="00447750">
        <w:rPr>
          <w:rFonts w:ascii="Times New Roman" w:hAnsi="Times New Roman" w:cs="Times New Roman"/>
          <w:sz w:val="26"/>
          <w:szCs w:val="26"/>
        </w:rPr>
        <w:t xml:space="preserve"> </w:t>
      </w:r>
      <w:r w:rsidR="00447750" w:rsidRPr="00481D7D">
        <w:rPr>
          <w:rFonts w:ascii="Times New Roman" w:hAnsi="Times New Roman" w:cs="Times New Roman"/>
          <w:sz w:val="26"/>
          <w:szCs w:val="26"/>
        </w:rPr>
        <w:t>по контролю за организацией и качеством питания обучающихся в муниципальных общеобразовательных учреждениях</w:t>
      </w:r>
      <w:r>
        <w:rPr>
          <w:rFonts w:ascii="Times New Roman" w:hAnsi="Times New Roman" w:cs="Times New Roman"/>
          <w:sz w:val="26"/>
          <w:szCs w:val="26"/>
        </w:rPr>
        <w:t>.</w:t>
      </w:r>
      <w:r w:rsidR="004477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43B14" w:rsidRPr="008B2A60" w:rsidRDefault="00543B14" w:rsidP="008B2A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3. </w:t>
      </w:r>
      <w:r w:rsidR="008B2A60" w:rsidRPr="00481D7D">
        <w:rPr>
          <w:rFonts w:ascii="Times New Roman" w:hAnsi="Times New Roman" w:cs="Times New Roman"/>
          <w:sz w:val="26"/>
          <w:szCs w:val="26"/>
        </w:rPr>
        <w:t>Руководителям муниципальных общеобразовательных учреждений</w:t>
      </w:r>
      <w:r w:rsidR="00271D31">
        <w:rPr>
          <w:rFonts w:ascii="Times New Roman" w:hAnsi="Times New Roman" w:cs="Times New Roman"/>
          <w:sz w:val="26"/>
          <w:szCs w:val="26"/>
        </w:rPr>
        <w:t xml:space="preserve"> Чернышковского муниципального района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 организовать питание обучающихся</w:t>
      </w:r>
      <w:r w:rsidR="008B2A60">
        <w:rPr>
          <w:rFonts w:ascii="Times New Roman" w:hAnsi="Times New Roman" w:cs="Times New Roman"/>
          <w:sz w:val="26"/>
          <w:szCs w:val="26"/>
        </w:rPr>
        <w:t xml:space="preserve">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271D31">
        <w:rPr>
          <w:rFonts w:ascii="Times New Roman" w:hAnsi="Times New Roman" w:cs="Times New Roman"/>
          <w:sz w:val="26"/>
          <w:szCs w:val="26"/>
        </w:rPr>
        <w:t xml:space="preserve"> 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с </w:t>
      </w:r>
      <w:r w:rsidR="00271D31">
        <w:rPr>
          <w:rFonts w:ascii="Times New Roman" w:hAnsi="Times New Roman" w:cs="Times New Roman"/>
          <w:sz w:val="26"/>
          <w:szCs w:val="26"/>
        </w:rPr>
        <w:t xml:space="preserve"> 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8B2A60" w:rsidRPr="008B2A60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Положением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 </w:t>
      </w:r>
      <w:r w:rsidR="00271D31">
        <w:rPr>
          <w:rFonts w:ascii="Times New Roman" w:hAnsi="Times New Roman" w:cs="Times New Roman"/>
          <w:sz w:val="26"/>
          <w:szCs w:val="26"/>
        </w:rPr>
        <w:t xml:space="preserve">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об </w:t>
      </w:r>
      <w:r w:rsidR="00271D31">
        <w:rPr>
          <w:rFonts w:ascii="Times New Roman" w:hAnsi="Times New Roman" w:cs="Times New Roman"/>
          <w:sz w:val="26"/>
          <w:szCs w:val="26"/>
        </w:rPr>
        <w:t xml:space="preserve">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271D31">
        <w:rPr>
          <w:rFonts w:ascii="Times New Roman" w:hAnsi="Times New Roman" w:cs="Times New Roman"/>
          <w:sz w:val="26"/>
          <w:szCs w:val="26"/>
        </w:rPr>
        <w:t xml:space="preserve">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питания </w:t>
      </w:r>
      <w:r w:rsidR="00271D31">
        <w:rPr>
          <w:rFonts w:ascii="Times New Roman" w:hAnsi="Times New Roman" w:cs="Times New Roman"/>
          <w:sz w:val="26"/>
          <w:szCs w:val="26"/>
        </w:rPr>
        <w:t xml:space="preserve"> 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271D31">
        <w:rPr>
          <w:rFonts w:ascii="Times New Roman" w:hAnsi="Times New Roman" w:cs="Times New Roman"/>
          <w:sz w:val="26"/>
          <w:szCs w:val="26"/>
        </w:rPr>
        <w:t xml:space="preserve"> </w:t>
      </w:r>
      <w:r w:rsidR="008B2A60">
        <w:rPr>
          <w:rFonts w:ascii="Times New Roman" w:hAnsi="Times New Roman" w:cs="Times New Roman"/>
          <w:sz w:val="26"/>
          <w:szCs w:val="26"/>
        </w:rPr>
        <w:t xml:space="preserve">(1- 11классы) в муниципальных </w:t>
      </w:r>
      <w:r w:rsidR="008B2A60" w:rsidRPr="00481D7D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учреждениях </w:t>
      </w:r>
      <w:r w:rsidR="008B2A60">
        <w:rPr>
          <w:rFonts w:ascii="Times New Roman" w:hAnsi="Times New Roman" w:cs="Times New Roman"/>
          <w:sz w:val="26"/>
          <w:szCs w:val="26"/>
        </w:rPr>
        <w:t>Чернышковского муниципального района Волгоградской области.</w:t>
      </w:r>
    </w:p>
    <w:p w:rsidR="00543B14" w:rsidRDefault="008B2A60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43B14">
        <w:rPr>
          <w:rFonts w:ascii="Times New Roman" w:hAnsi="Times New Roman" w:cs="Times New Roman"/>
          <w:sz w:val="26"/>
          <w:szCs w:val="26"/>
        </w:rPr>
        <w:t xml:space="preserve"> Признать утратившими силу постановления администрации Чернышковского муниципального  района:</w:t>
      </w:r>
    </w:p>
    <w:p w:rsidR="00543B14" w:rsidRDefault="00543B14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 от </w:t>
      </w:r>
      <w:r w:rsidR="008B2A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28.07.2017  №281  «Об организации  питания обучающихся 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(1-11 классы) по очной форме обучения  в общеобразовательных  организациях Чернышковского муниципального района Волгоградской области и предоставления  частичной компенсации  стоимости питания, предусмотренной статьёй 46 Социального кодекса Волгоградской области от 31.12.2015 №246-ОД</w:t>
      </w:r>
      <w:r>
        <w:rPr>
          <w:rFonts w:ascii="Times New Roman" w:hAnsi="Times New Roman" w:cs="Times New Roman"/>
          <w:sz w:val="26"/>
          <w:szCs w:val="26"/>
        </w:rPr>
        <w:t xml:space="preserve"> »;</w:t>
      </w:r>
      <w:proofErr w:type="gramEnd"/>
    </w:p>
    <w:p w:rsidR="00543B14" w:rsidRDefault="00543B14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от 27.11.2017 №445 «О внесении изменений в постановление администрации Чернышковского муниципального района  от 28.07.2017  №281  «Об организации  питания обучающихся 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(1-11 классы) по очной форме обучения  в общеобразовательных  организациях Чернышковского муниципального района Волгоградской области и предоставления  частичной компенсации  стоимости питания, предусмотренной статьёй 46 Социального кодекса Волгоградской области от 31.12.2015 №246-ОД</w:t>
      </w:r>
      <w:r>
        <w:rPr>
          <w:rFonts w:ascii="Times New Roman" w:hAnsi="Times New Roman" w:cs="Times New Roman"/>
          <w:sz w:val="26"/>
          <w:szCs w:val="26"/>
        </w:rPr>
        <w:t xml:space="preserve"> »;</w:t>
      </w:r>
    </w:p>
    <w:p w:rsidR="00543B14" w:rsidRDefault="00543B14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от 21.02.2019 №72 «О</w:t>
      </w:r>
      <w:r w:rsidRPr="00543B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Чернышковского муниципального района  от 28.07.2017  №281  «Об организации  питания обучающихся 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(1-11 классы) по очной форме обучения  в общеобразовательных  организациях Чернышковского муниципального района Волгоградской области и предоставления  частичной компенсации  стоимости питания, предусмотренной статьёй 46 Социального кодекса Волгоградской области от 31.12.2015 №246-ОД</w:t>
      </w:r>
      <w:r>
        <w:rPr>
          <w:rFonts w:ascii="Times New Roman" w:hAnsi="Times New Roman" w:cs="Times New Roman"/>
          <w:sz w:val="26"/>
          <w:szCs w:val="26"/>
        </w:rPr>
        <w:t xml:space="preserve"> »</w:t>
      </w:r>
      <w:r w:rsidR="009631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43B14" w:rsidRPr="000862C9" w:rsidRDefault="008B2A60" w:rsidP="00543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43B1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43B14" w:rsidRPr="000862C9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Контроль за</w:t>
      </w:r>
      <w:proofErr w:type="gramEnd"/>
      <w:r w:rsidR="00543B14" w:rsidRPr="000862C9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исполнением  настоящего постановления возложить на </w:t>
      </w:r>
      <w:r w:rsidR="00543B14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первого заместителя главы  – начальника отдела организационно</w:t>
      </w:r>
      <w:r w:rsidR="009631AD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го и кадрового </w:t>
      </w:r>
      <w:r w:rsidR="00543B14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обеспечения администрации Чернышковского муниципального района  И.А. </w:t>
      </w:r>
      <w:proofErr w:type="spellStart"/>
      <w:r w:rsidR="00543B14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Хатмуллину</w:t>
      </w:r>
      <w:proofErr w:type="spellEnd"/>
      <w:r w:rsidR="00543B14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.</w:t>
      </w:r>
    </w:p>
    <w:p w:rsidR="00543B14" w:rsidRPr="008B2A60" w:rsidRDefault="00543B14" w:rsidP="008B2A60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8B2A6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Настоящее </w:t>
      </w:r>
      <w:r w:rsidR="00452BB5">
        <w:rPr>
          <w:rFonts w:ascii="Times New Roman" w:eastAsia="Times New Roman" w:hAnsi="Times New Roman" w:cs="Arial"/>
          <w:sz w:val="26"/>
          <w:szCs w:val="26"/>
          <w:lang w:eastAsia="ru-RU"/>
        </w:rPr>
        <w:t>постановление вступает в силу с 01 января 2020 года</w:t>
      </w:r>
      <w:r w:rsidRPr="008B2A6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452BB5">
        <w:rPr>
          <w:rFonts w:ascii="Times New Roman" w:eastAsia="Times New Roman" w:hAnsi="Times New Roman" w:cs="Arial"/>
          <w:sz w:val="26"/>
          <w:szCs w:val="26"/>
          <w:lang w:eastAsia="ru-RU"/>
        </w:rPr>
        <w:t>и подлежит официальному обнародованию.</w:t>
      </w:r>
      <w:r w:rsidRPr="008B2A60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9F036F" w:rsidRDefault="009F036F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452BB5" w:rsidRPr="00060CED" w:rsidRDefault="00452BB5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543B14" w:rsidRPr="00060CED" w:rsidRDefault="009631AD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Глава </w:t>
      </w:r>
      <w:r w:rsidR="00543B14" w:rsidRPr="00060CED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Чернышковского </w:t>
      </w:r>
    </w:p>
    <w:p w:rsidR="00543B14" w:rsidRPr="00060CED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060CED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муниципального района</w:t>
      </w:r>
      <w:r w:rsidRPr="00060CED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ab/>
      </w:r>
      <w:r w:rsidRPr="00060CED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ab/>
        <w:t xml:space="preserve">                                                            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               </w:t>
      </w:r>
      <w:r w:rsidRPr="00060CED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В.А. Крылов         </w:t>
      </w:r>
    </w:p>
    <w:p w:rsidR="00543B14" w:rsidRPr="00060CED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543B14" w:rsidRDefault="00543B14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B2A60" w:rsidRDefault="008B2A60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B2A60" w:rsidRDefault="008B2A60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B2A60" w:rsidRDefault="008B2A60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B2A60" w:rsidRDefault="008B2A60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452BB5" w:rsidRDefault="00452BB5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452BB5" w:rsidRDefault="00452BB5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B2A60" w:rsidRDefault="008B2A60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9F036F" w:rsidRDefault="009F036F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9F036F" w:rsidRDefault="009F036F" w:rsidP="00543B1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6090"/>
        <w:gridCol w:w="3969"/>
      </w:tblGrid>
      <w:tr w:rsidR="00543B14" w:rsidRPr="00060CED" w:rsidTr="00F84609">
        <w:trPr>
          <w:trHeight w:val="1560"/>
        </w:trPr>
        <w:tc>
          <w:tcPr>
            <w:tcW w:w="6090" w:type="dxa"/>
            <w:shd w:val="clear" w:color="auto" w:fill="auto"/>
          </w:tcPr>
          <w:p w:rsidR="00543B14" w:rsidRPr="00060CED" w:rsidRDefault="00543B14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  <w:p w:rsidR="00543B14" w:rsidRPr="00060CED" w:rsidRDefault="00543B14" w:rsidP="00F846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3969" w:type="dxa"/>
            <w:shd w:val="clear" w:color="auto" w:fill="auto"/>
          </w:tcPr>
          <w:p w:rsidR="00543B14" w:rsidRPr="00060CED" w:rsidRDefault="00543B14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r w:rsidRPr="00060CED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ПРИЛОЖЕНИЕ  </w:t>
            </w:r>
          </w:p>
          <w:p w:rsidR="00543B14" w:rsidRPr="00060CED" w:rsidRDefault="00543B14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r w:rsidRPr="00060CED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>к постановлению администрации                                                                      Чернышковского                                                                                      муниципального  района</w:t>
            </w:r>
            <w:r w:rsidRPr="00060CED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 xml:space="preserve">                                             </w:t>
            </w:r>
            <w:r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 xml:space="preserve">   </w:t>
            </w:r>
            <w:r w:rsidR="00452BB5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 xml:space="preserve">                      от    26</w:t>
            </w:r>
            <w:r w:rsidR="008B2A60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>.12.2019</w:t>
            </w:r>
            <w:r w:rsidRPr="00060CED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 xml:space="preserve">   №</w:t>
            </w:r>
            <w:r w:rsidR="00452BB5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>485</w:t>
            </w:r>
            <w:r w:rsidR="008B2A60">
              <w:rPr>
                <w:rFonts w:ascii="Times New Roman" w:eastAsia="Lucida Sans Unicode" w:hAnsi="Times New Roman" w:cs="Tahoma"/>
                <w:color w:val="000000"/>
                <w:sz w:val="26"/>
                <w:szCs w:val="26"/>
                <w:lang w:bidi="en-US"/>
              </w:rPr>
              <w:t xml:space="preserve"> </w:t>
            </w:r>
          </w:p>
        </w:tc>
      </w:tr>
    </w:tbl>
    <w:p w:rsidR="00543B14" w:rsidRPr="00BC2785" w:rsidRDefault="00543B14" w:rsidP="00543B14">
      <w:pPr>
        <w:widowControl w:val="0"/>
        <w:tabs>
          <w:tab w:val="left" w:pos="7371"/>
        </w:tabs>
        <w:suppressAutoHyphens/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6"/>
          <w:szCs w:val="26"/>
          <w:lang w:bidi="en-US"/>
        </w:rPr>
      </w:pPr>
      <w:r w:rsidRPr="00060CED">
        <w:rPr>
          <w:rFonts w:ascii="Times New Roman" w:eastAsia="Lucida Sans Unicode" w:hAnsi="Times New Roman" w:cs="Tahoma"/>
          <w:bCs/>
          <w:color w:val="000000"/>
          <w:sz w:val="26"/>
          <w:szCs w:val="26"/>
          <w:lang w:bidi="en-US"/>
        </w:rPr>
        <w:t xml:space="preserve">                                                                      </w:t>
      </w:r>
    </w:p>
    <w:p w:rsidR="00543B14" w:rsidRPr="00F527A8" w:rsidRDefault="008B2A60" w:rsidP="00543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543B14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 </w:t>
      </w:r>
      <w:r w:rsidR="00271D31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>о</w:t>
      </w:r>
      <w:r w:rsidR="008B2A60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б </w:t>
      </w:r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организации питания </w:t>
      </w:r>
      <w:proofErr w:type="gramStart"/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>обучающихся</w:t>
      </w:r>
      <w:proofErr w:type="gramEnd"/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 (1-11 классы)</w:t>
      </w:r>
    </w:p>
    <w:p w:rsidR="00543B14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</w:pPr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 в </w:t>
      </w:r>
      <w:r w:rsidR="008B2A60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муниципальных </w:t>
      </w:r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 xml:space="preserve">общеобразовательных  </w:t>
      </w:r>
      <w:r w:rsidR="008B2A60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>учреждениях</w:t>
      </w:r>
    </w:p>
    <w:p w:rsidR="00543B14" w:rsidRDefault="00543B14" w:rsidP="00543B1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</w:pPr>
      <w:r w:rsidRPr="00F527A8">
        <w:rPr>
          <w:rFonts w:ascii="Times New Roman" w:eastAsia="Lucida Sans Unicode" w:hAnsi="Times New Roman" w:cs="Times New Roman"/>
          <w:b/>
          <w:color w:val="000000"/>
          <w:sz w:val="26"/>
          <w:szCs w:val="26"/>
          <w:lang w:bidi="en-US"/>
        </w:rPr>
        <w:t>Чернышковского муниципального района Волгоградской области</w:t>
      </w:r>
    </w:p>
    <w:p w:rsidR="00481D7D" w:rsidRP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4"/>
      <w:bookmarkEnd w:id="0"/>
    </w:p>
    <w:p w:rsidR="00481D7D" w:rsidRPr="009F036F" w:rsidRDefault="00481D7D" w:rsidP="00D61F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036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81D7D" w:rsidRPr="00F4234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1.1. Настоящее Положение об организации питания обучающихся</w:t>
      </w:r>
      <w:r w:rsidR="00F4234D">
        <w:rPr>
          <w:rFonts w:ascii="Times New Roman" w:hAnsi="Times New Roman" w:cs="Times New Roman"/>
          <w:sz w:val="26"/>
          <w:szCs w:val="26"/>
        </w:rPr>
        <w:t xml:space="preserve"> (1-11классы)</w:t>
      </w:r>
      <w:r w:rsidRPr="00F4234D">
        <w:rPr>
          <w:rFonts w:ascii="Times New Roman" w:hAnsi="Times New Roman" w:cs="Times New Roman"/>
          <w:sz w:val="26"/>
          <w:szCs w:val="26"/>
        </w:rPr>
        <w:t xml:space="preserve"> в муниципальных общеобразовательных учреждениях </w:t>
      </w:r>
      <w:r w:rsidR="00F4234D">
        <w:rPr>
          <w:rFonts w:ascii="Times New Roman" w:hAnsi="Times New Roman" w:cs="Times New Roman"/>
          <w:sz w:val="26"/>
          <w:szCs w:val="26"/>
        </w:rPr>
        <w:t xml:space="preserve">Чернышковского муниципального района </w:t>
      </w:r>
      <w:r w:rsidRPr="00F4234D">
        <w:rPr>
          <w:rFonts w:ascii="Times New Roman" w:hAnsi="Times New Roman" w:cs="Times New Roman"/>
          <w:sz w:val="26"/>
          <w:szCs w:val="26"/>
        </w:rPr>
        <w:t xml:space="preserve">Волгоградской области (далее - Положение) разработано в соответствии </w:t>
      </w:r>
      <w:proofErr w:type="gramStart"/>
      <w:r w:rsidRPr="00F4234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4234D">
        <w:rPr>
          <w:rFonts w:ascii="Times New Roman" w:hAnsi="Times New Roman" w:cs="Times New Roman"/>
          <w:sz w:val="26"/>
          <w:szCs w:val="26"/>
        </w:rPr>
        <w:t>:</w:t>
      </w:r>
    </w:p>
    <w:p w:rsidR="00481D7D" w:rsidRPr="00F4234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r w:rsidRPr="00F4234D">
        <w:rPr>
          <w:rFonts w:ascii="Times New Roman" w:hAnsi="Times New Roman" w:cs="Times New Roman"/>
          <w:color w:val="000000" w:themeColor="text1"/>
          <w:sz w:val="26"/>
          <w:szCs w:val="26"/>
        </w:rPr>
        <w:t>законом</w:t>
      </w:r>
      <w:r w:rsidR="00F4234D">
        <w:rPr>
          <w:rFonts w:ascii="Times New Roman" w:hAnsi="Times New Roman" w:cs="Times New Roman"/>
          <w:sz w:val="26"/>
          <w:szCs w:val="26"/>
        </w:rPr>
        <w:t xml:space="preserve"> от 29.12.2012 № 273-ФЗ «</w:t>
      </w:r>
      <w:r w:rsidRPr="00F4234D">
        <w:rPr>
          <w:rFonts w:ascii="Times New Roman" w:hAnsi="Times New Roman" w:cs="Times New Roman"/>
          <w:sz w:val="26"/>
          <w:szCs w:val="26"/>
        </w:rPr>
        <w:t>Об обр</w:t>
      </w:r>
      <w:r w:rsidR="00F4234D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Pr="00F4234D">
        <w:rPr>
          <w:rFonts w:ascii="Times New Roman" w:hAnsi="Times New Roman" w:cs="Times New Roman"/>
          <w:sz w:val="26"/>
          <w:szCs w:val="26"/>
        </w:rPr>
        <w:t>;</w:t>
      </w:r>
    </w:p>
    <w:p w:rsidR="00481D7D" w:rsidRPr="00F4234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r w:rsidRPr="00F4234D">
        <w:rPr>
          <w:rFonts w:ascii="Times New Roman" w:hAnsi="Times New Roman" w:cs="Times New Roman"/>
          <w:color w:val="000000" w:themeColor="text1"/>
          <w:sz w:val="26"/>
          <w:szCs w:val="26"/>
        </w:rPr>
        <w:t>законом</w:t>
      </w:r>
      <w:r w:rsidR="00F4234D">
        <w:rPr>
          <w:rFonts w:ascii="Times New Roman" w:hAnsi="Times New Roman" w:cs="Times New Roman"/>
          <w:sz w:val="26"/>
          <w:szCs w:val="26"/>
        </w:rPr>
        <w:t xml:space="preserve"> от 30.03.1999 № 52-ФЗ «</w:t>
      </w:r>
      <w:r w:rsidRPr="00F4234D">
        <w:rPr>
          <w:rFonts w:ascii="Times New Roman" w:hAnsi="Times New Roman" w:cs="Times New Roman"/>
          <w:sz w:val="26"/>
          <w:szCs w:val="26"/>
        </w:rPr>
        <w:t>О санитарно-эпидемиоло</w:t>
      </w:r>
      <w:r w:rsidR="00F4234D">
        <w:rPr>
          <w:rFonts w:ascii="Times New Roman" w:hAnsi="Times New Roman" w:cs="Times New Roman"/>
          <w:sz w:val="26"/>
          <w:szCs w:val="26"/>
        </w:rPr>
        <w:t>гическом благополучии населения»</w:t>
      </w:r>
      <w:r w:rsidRPr="00F4234D">
        <w:rPr>
          <w:rFonts w:ascii="Times New Roman" w:hAnsi="Times New Roman" w:cs="Times New Roman"/>
          <w:sz w:val="26"/>
          <w:szCs w:val="26"/>
        </w:rPr>
        <w:t>;</w:t>
      </w:r>
    </w:p>
    <w:p w:rsidR="00481D7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r w:rsidRPr="00F423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СанПиН 2.4.5.2409-08 </w:t>
      </w:r>
      <w:r w:rsidR="00F4234D">
        <w:rPr>
          <w:rFonts w:ascii="Times New Roman" w:hAnsi="Times New Roman" w:cs="Times New Roman"/>
          <w:sz w:val="26"/>
          <w:szCs w:val="26"/>
        </w:rPr>
        <w:t>«</w:t>
      </w:r>
      <w:r w:rsidRPr="00F4234D">
        <w:rPr>
          <w:rFonts w:ascii="Times New Roman" w:hAnsi="Times New Roman" w:cs="Times New Roman"/>
          <w:sz w:val="26"/>
          <w:szCs w:val="26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</w:t>
      </w:r>
      <w:r w:rsidR="00F4234D">
        <w:rPr>
          <w:rFonts w:ascii="Times New Roman" w:hAnsi="Times New Roman" w:cs="Times New Roman"/>
          <w:sz w:val="26"/>
          <w:szCs w:val="26"/>
        </w:rPr>
        <w:t>о профессионального образования»</w:t>
      </w:r>
      <w:r w:rsidRPr="00F4234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4234D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F4234D">
        <w:rPr>
          <w:rFonts w:ascii="Times New Roman" w:hAnsi="Times New Roman" w:cs="Times New Roman"/>
          <w:sz w:val="26"/>
          <w:szCs w:val="26"/>
        </w:rPr>
        <w:t xml:space="preserve"> постановлением Главного государственного санитарного врача Росс</w:t>
      </w:r>
      <w:r w:rsidR="00F4234D">
        <w:rPr>
          <w:rFonts w:ascii="Times New Roman" w:hAnsi="Times New Roman" w:cs="Times New Roman"/>
          <w:sz w:val="26"/>
          <w:szCs w:val="26"/>
        </w:rPr>
        <w:t>ийской Федерации от 23.07.2008 №</w:t>
      </w:r>
      <w:r w:rsidRPr="00F4234D">
        <w:rPr>
          <w:rFonts w:ascii="Times New Roman" w:hAnsi="Times New Roman" w:cs="Times New Roman"/>
          <w:sz w:val="26"/>
          <w:szCs w:val="26"/>
        </w:rPr>
        <w:t xml:space="preserve"> 45;</w:t>
      </w:r>
    </w:p>
    <w:p w:rsidR="001B20CF" w:rsidRPr="00F4234D" w:rsidRDefault="001B20CF" w:rsidP="001B2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B20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СанПиН 2.4.2.2821-10 </w:t>
      </w:r>
      <w:r>
        <w:rPr>
          <w:rFonts w:ascii="Times New Roman" w:hAnsi="Times New Roman" w:cs="Times New Roman"/>
          <w:sz w:val="26"/>
          <w:szCs w:val="26"/>
        </w:rPr>
        <w:t xml:space="preserve">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 Главного государственного санитарного врача Российской Федерации от 29.12.2010 № 189;</w:t>
      </w:r>
    </w:p>
    <w:p w:rsidR="00481D7D" w:rsidRPr="00F4234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Pr="00F4234D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F4234D">
        <w:rPr>
          <w:rFonts w:ascii="Times New Roman" w:hAnsi="Times New Roman" w:cs="Times New Roman"/>
          <w:sz w:val="26"/>
          <w:szCs w:val="26"/>
        </w:rPr>
        <w:t xml:space="preserve"> Волго</w:t>
      </w:r>
      <w:r w:rsidR="00F4234D">
        <w:rPr>
          <w:rFonts w:ascii="Times New Roman" w:hAnsi="Times New Roman" w:cs="Times New Roman"/>
          <w:sz w:val="26"/>
          <w:szCs w:val="26"/>
        </w:rPr>
        <w:t>градской области от 10.11.2005 № 1111-ОД «</w:t>
      </w:r>
      <w:r w:rsidRPr="00F4234D">
        <w:rPr>
          <w:rFonts w:ascii="Times New Roman" w:hAnsi="Times New Roman" w:cs="Times New Roman"/>
          <w:sz w:val="26"/>
          <w:szCs w:val="26"/>
        </w:rPr>
        <w:t>Об орган</w:t>
      </w:r>
      <w:r w:rsidR="00F4234D">
        <w:rPr>
          <w:rFonts w:ascii="Times New Roman" w:hAnsi="Times New Roman" w:cs="Times New Roman"/>
          <w:sz w:val="26"/>
          <w:szCs w:val="26"/>
        </w:rPr>
        <w:t>изации питания обучающихся (1 -</w:t>
      </w:r>
      <w:r w:rsidRPr="00F4234D">
        <w:rPr>
          <w:rFonts w:ascii="Times New Roman" w:hAnsi="Times New Roman" w:cs="Times New Roman"/>
          <w:sz w:val="26"/>
          <w:szCs w:val="26"/>
        </w:rPr>
        <w:t>11 классы) в общеобразовательных орг</w:t>
      </w:r>
      <w:r w:rsidR="00F4234D">
        <w:rPr>
          <w:rFonts w:ascii="Times New Roman" w:hAnsi="Times New Roman" w:cs="Times New Roman"/>
          <w:sz w:val="26"/>
          <w:szCs w:val="26"/>
        </w:rPr>
        <w:t>анизациях Волгоградской области»</w:t>
      </w:r>
      <w:r w:rsidRPr="00F4234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81D7D" w:rsidRPr="00F4234D" w:rsidRDefault="00481D7D" w:rsidP="00F4234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r w:rsidRPr="00F4234D">
        <w:rPr>
          <w:rFonts w:ascii="Times New Roman" w:hAnsi="Times New Roman" w:cs="Times New Roman"/>
          <w:color w:val="000000" w:themeColor="text1"/>
          <w:sz w:val="26"/>
          <w:szCs w:val="26"/>
        </w:rPr>
        <w:t>Законом</w:t>
      </w:r>
      <w:r w:rsidRPr="00F4234D">
        <w:rPr>
          <w:rFonts w:ascii="Times New Roman" w:hAnsi="Times New Roman" w:cs="Times New Roman"/>
          <w:sz w:val="26"/>
          <w:szCs w:val="26"/>
        </w:rPr>
        <w:t xml:space="preserve"> Волго</w:t>
      </w:r>
      <w:r w:rsidR="00F4234D">
        <w:rPr>
          <w:rFonts w:ascii="Times New Roman" w:hAnsi="Times New Roman" w:cs="Times New Roman"/>
          <w:sz w:val="26"/>
          <w:szCs w:val="26"/>
        </w:rPr>
        <w:t>градской области от 31.12.2015 № 246-ОД «</w:t>
      </w:r>
      <w:r w:rsidRPr="00F4234D">
        <w:rPr>
          <w:rFonts w:ascii="Times New Roman" w:hAnsi="Times New Roman" w:cs="Times New Roman"/>
          <w:sz w:val="26"/>
          <w:szCs w:val="26"/>
        </w:rPr>
        <w:t>Социальн</w:t>
      </w:r>
      <w:r w:rsidR="00F4234D">
        <w:rPr>
          <w:rFonts w:ascii="Times New Roman" w:hAnsi="Times New Roman" w:cs="Times New Roman"/>
          <w:sz w:val="26"/>
          <w:szCs w:val="26"/>
        </w:rPr>
        <w:t>ый кодекс Волгоградской области»</w:t>
      </w:r>
      <w:r w:rsidRPr="00F4234D">
        <w:rPr>
          <w:rFonts w:ascii="Times New Roman" w:hAnsi="Times New Roman" w:cs="Times New Roman"/>
          <w:sz w:val="26"/>
          <w:szCs w:val="26"/>
        </w:rPr>
        <w:t>;</w:t>
      </w:r>
    </w:p>
    <w:p w:rsidR="00481D7D" w:rsidRPr="00F4234D" w:rsidRDefault="00481D7D" w:rsidP="00E51DE7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r w:rsidRPr="00E51DE7">
        <w:rPr>
          <w:rFonts w:ascii="Times New Roman" w:hAnsi="Times New Roman" w:cs="Times New Roman"/>
          <w:color w:val="000000" w:themeColor="text1"/>
          <w:sz w:val="26"/>
          <w:szCs w:val="26"/>
        </w:rPr>
        <w:t>приказом</w:t>
      </w:r>
      <w:r w:rsidRPr="00F4234D">
        <w:rPr>
          <w:rFonts w:ascii="Times New Roman" w:hAnsi="Times New Roman" w:cs="Times New Roman"/>
          <w:sz w:val="26"/>
          <w:szCs w:val="26"/>
        </w:rPr>
        <w:t xml:space="preserve"> комитета образования и науки Волго</w:t>
      </w:r>
      <w:r w:rsidR="00E51DE7">
        <w:rPr>
          <w:rFonts w:ascii="Times New Roman" w:hAnsi="Times New Roman" w:cs="Times New Roman"/>
          <w:sz w:val="26"/>
          <w:szCs w:val="26"/>
        </w:rPr>
        <w:t>градской области от 01.09.2016 №</w:t>
      </w:r>
      <w:r w:rsidRPr="00F4234D">
        <w:rPr>
          <w:rFonts w:ascii="Times New Roman" w:hAnsi="Times New Roman" w:cs="Times New Roman"/>
          <w:sz w:val="26"/>
          <w:szCs w:val="26"/>
        </w:rPr>
        <w:t xml:space="preserve"> 93 </w:t>
      </w:r>
      <w:r w:rsidR="00E51DE7">
        <w:rPr>
          <w:rFonts w:ascii="Times New Roman" w:hAnsi="Times New Roman" w:cs="Times New Roman"/>
          <w:sz w:val="26"/>
          <w:szCs w:val="26"/>
        </w:rPr>
        <w:t>(ред. от 25.01.2019) «</w:t>
      </w:r>
      <w:r w:rsidRPr="00F4234D">
        <w:rPr>
          <w:rFonts w:ascii="Times New Roman" w:hAnsi="Times New Roman" w:cs="Times New Roman"/>
          <w:sz w:val="26"/>
          <w:szCs w:val="26"/>
        </w:rPr>
        <w:t>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</w:t>
      </w:r>
      <w:r w:rsidR="00E51DE7">
        <w:rPr>
          <w:rFonts w:ascii="Times New Roman" w:hAnsi="Times New Roman" w:cs="Times New Roman"/>
          <w:sz w:val="26"/>
          <w:szCs w:val="26"/>
        </w:rPr>
        <w:t>й компенсации стоимости питания»</w:t>
      </w:r>
      <w:r w:rsidRPr="00F4234D">
        <w:rPr>
          <w:rFonts w:ascii="Times New Roman" w:hAnsi="Times New Roman" w:cs="Times New Roman"/>
          <w:sz w:val="26"/>
          <w:szCs w:val="26"/>
        </w:rPr>
        <w:t>.</w:t>
      </w:r>
    </w:p>
    <w:p w:rsidR="00481D7D" w:rsidRPr="00F4234D" w:rsidRDefault="0002695A" w:rsidP="0002695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Настоящее Положение р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аспространяется на муниципальные </w:t>
      </w:r>
      <w:r>
        <w:rPr>
          <w:rFonts w:ascii="Times New Roman" w:hAnsi="Times New Roman" w:cs="Times New Roman"/>
          <w:sz w:val="26"/>
          <w:szCs w:val="26"/>
        </w:rPr>
        <w:t>общеобразовательные учреждения Чернышковского муниципального района Волгоградской области  и  о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пределяет порядок взаимодействия </w:t>
      </w:r>
      <w:r>
        <w:rPr>
          <w:rFonts w:ascii="Times New Roman" w:hAnsi="Times New Roman" w:cs="Times New Roman"/>
          <w:sz w:val="26"/>
          <w:szCs w:val="26"/>
        </w:rPr>
        <w:t>отдела по</w:t>
      </w:r>
      <w:r w:rsidRPr="000269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образованию, опеке и попечительству администрации Чернышковского муниципального района Волгоградской области 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(далее - Уполномоченный орган), муниципальных общеобразовательных учреждений, родителей (законных представителей) обучающихся по вопросам организации питания обучающихся в муниципальных общеобразовательных учреждениях </w:t>
      </w:r>
      <w:r>
        <w:rPr>
          <w:rFonts w:ascii="Times New Roman" w:hAnsi="Times New Roman" w:cs="Times New Roman"/>
          <w:sz w:val="26"/>
          <w:szCs w:val="26"/>
        </w:rPr>
        <w:t>Чернышковского муниципального района Волгоградской области.</w:t>
      </w:r>
    </w:p>
    <w:p w:rsidR="00481D7D" w:rsidRPr="00F4234D" w:rsidRDefault="00481D7D" w:rsidP="00E51DE7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1.3. Основной задачей организации питания обучающихся в муниципальных общеобразовательных учреждениях является создание условий, направленных </w:t>
      </w:r>
      <w:proofErr w:type="gramStart"/>
      <w:r w:rsidRPr="00F4234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4234D">
        <w:rPr>
          <w:rFonts w:ascii="Times New Roman" w:hAnsi="Times New Roman" w:cs="Times New Roman"/>
          <w:sz w:val="26"/>
          <w:szCs w:val="26"/>
        </w:rPr>
        <w:t>:</w:t>
      </w:r>
    </w:p>
    <w:p w:rsidR="00481D7D" w:rsidRPr="00F4234D" w:rsidRDefault="00481D7D" w:rsidP="0002695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lastRenderedPageBreak/>
        <w:t>- 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энергии;</w:t>
      </w:r>
    </w:p>
    <w:p w:rsidR="00481D7D" w:rsidRPr="00F4234D" w:rsidRDefault="00481D7D" w:rsidP="0002695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качественное и безопасное питание </w:t>
      </w:r>
      <w:proofErr w:type="gramStart"/>
      <w:r w:rsidRPr="00F4234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4234D">
        <w:rPr>
          <w:rFonts w:ascii="Times New Roman" w:hAnsi="Times New Roman" w:cs="Times New Roman"/>
          <w:sz w:val="26"/>
          <w:szCs w:val="26"/>
        </w:rPr>
        <w:t>;</w:t>
      </w:r>
    </w:p>
    <w:p w:rsidR="00481D7D" w:rsidRPr="00F4234D" w:rsidRDefault="00481D7D" w:rsidP="0002695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предупреждение (профилактику) инфекционных и неинфекционных заболеваний обучающихся, связанных с фактором питания;</w:t>
      </w:r>
    </w:p>
    <w:p w:rsidR="00481D7D" w:rsidRDefault="00481D7D" w:rsidP="0002695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пропаганду принципов правильного и </w:t>
      </w:r>
      <w:r w:rsidR="0002695A">
        <w:rPr>
          <w:rFonts w:ascii="Times New Roman" w:hAnsi="Times New Roman" w:cs="Times New Roman"/>
          <w:sz w:val="26"/>
          <w:szCs w:val="26"/>
        </w:rPr>
        <w:t>здорового питания.</w:t>
      </w:r>
    </w:p>
    <w:p w:rsidR="006D66E3" w:rsidRPr="00F4234D" w:rsidRDefault="006D66E3" w:rsidP="006D66E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F4234D">
        <w:rPr>
          <w:rFonts w:ascii="Times New Roman" w:hAnsi="Times New Roman" w:cs="Times New Roman"/>
          <w:sz w:val="26"/>
          <w:szCs w:val="26"/>
        </w:rPr>
        <w:t>Организация питания в муниципальных общеобразовательных учреждениях может осуществляться:</w:t>
      </w:r>
    </w:p>
    <w:p w:rsidR="006D66E3" w:rsidRPr="00F4234D" w:rsidRDefault="006D66E3" w:rsidP="006D66E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общеобразовательным учреждением </w:t>
      </w:r>
      <w:r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Pr="00F4234D">
        <w:rPr>
          <w:rFonts w:ascii="Times New Roman" w:hAnsi="Times New Roman" w:cs="Times New Roman"/>
          <w:sz w:val="26"/>
          <w:szCs w:val="26"/>
        </w:rPr>
        <w:t>путем производства и реализации продукции школьного питания;</w:t>
      </w:r>
    </w:p>
    <w:p w:rsidR="006D66E3" w:rsidRDefault="006D66E3" w:rsidP="006D66E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с привлечением предприятий (индивидуальных предпринимателей), оказывающих услуги по организации питания обучающихся.</w:t>
      </w:r>
    </w:p>
    <w:p w:rsidR="006D66E3" w:rsidRDefault="006D66E3" w:rsidP="00004F6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F4234D">
        <w:rPr>
          <w:rFonts w:ascii="Times New Roman" w:hAnsi="Times New Roman" w:cs="Times New Roman"/>
          <w:sz w:val="26"/>
          <w:szCs w:val="26"/>
        </w:rPr>
        <w:t>Ответственность за организацию питания</w:t>
      </w:r>
      <w:r w:rsidR="00004F62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F4234D">
        <w:rPr>
          <w:rFonts w:ascii="Times New Roman" w:hAnsi="Times New Roman" w:cs="Times New Roman"/>
          <w:sz w:val="26"/>
          <w:szCs w:val="26"/>
        </w:rPr>
        <w:t xml:space="preserve"> в муниципальных общеобразовательных учреждениях возлагается на их руководителей, предприятия (индивидуальных предпринимателей), оказывающих услуги по организации питания обучающихся.</w:t>
      </w:r>
    </w:p>
    <w:p w:rsidR="00D61FD0" w:rsidRPr="00F4234D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proofErr w:type="gramStart"/>
      <w:r w:rsidRPr="00F4234D">
        <w:rPr>
          <w:rFonts w:ascii="Times New Roman" w:hAnsi="Times New Roman" w:cs="Times New Roman"/>
          <w:sz w:val="26"/>
          <w:szCs w:val="26"/>
        </w:rPr>
        <w:t>Финансовое обеспечение организации питания обучающихся в муниципальных общеобразовательных учреждениях осуществляется за счет:</w:t>
      </w:r>
      <w:proofErr w:type="gramEnd"/>
    </w:p>
    <w:p w:rsidR="00D61FD0" w:rsidRPr="00F4234D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F42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F4234D">
        <w:rPr>
          <w:rFonts w:ascii="Times New Roman" w:hAnsi="Times New Roman" w:cs="Times New Roman"/>
          <w:sz w:val="26"/>
          <w:szCs w:val="26"/>
        </w:rPr>
        <w:t>редств, в</w:t>
      </w:r>
      <w:r>
        <w:rPr>
          <w:rFonts w:ascii="Times New Roman" w:hAnsi="Times New Roman" w:cs="Times New Roman"/>
          <w:sz w:val="26"/>
          <w:szCs w:val="26"/>
        </w:rPr>
        <w:t xml:space="preserve">ыделяемых из областного бюджета </w:t>
      </w:r>
      <w:r w:rsidRPr="00F4234D">
        <w:rPr>
          <w:rFonts w:ascii="Times New Roman" w:hAnsi="Times New Roman" w:cs="Times New Roman"/>
          <w:sz w:val="26"/>
          <w:szCs w:val="26"/>
        </w:rPr>
        <w:t xml:space="preserve">на частичную компенсацию стоимости питания </w:t>
      </w:r>
      <w:r>
        <w:rPr>
          <w:rFonts w:ascii="Times New Roman" w:hAnsi="Times New Roman" w:cs="Times New Roman"/>
          <w:sz w:val="26"/>
          <w:szCs w:val="26"/>
        </w:rPr>
        <w:t xml:space="preserve">категориям </w:t>
      </w:r>
      <w:r w:rsidRPr="00F4234D">
        <w:rPr>
          <w:rFonts w:ascii="Times New Roman" w:hAnsi="Times New Roman" w:cs="Times New Roman"/>
          <w:sz w:val="26"/>
          <w:szCs w:val="26"/>
        </w:rPr>
        <w:t xml:space="preserve">обучающихся в соответствии с </w:t>
      </w:r>
      <w:r w:rsidRPr="001C10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частью 2 статьи 46 </w:t>
      </w:r>
      <w:r w:rsidRPr="00F4234D">
        <w:rPr>
          <w:rFonts w:ascii="Times New Roman" w:hAnsi="Times New Roman" w:cs="Times New Roman"/>
          <w:sz w:val="26"/>
          <w:szCs w:val="26"/>
        </w:rPr>
        <w:t>Закона Волго</w:t>
      </w:r>
      <w:r>
        <w:rPr>
          <w:rFonts w:ascii="Times New Roman" w:hAnsi="Times New Roman" w:cs="Times New Roman"/>
          <w:sz w:val="26"/>
          <w:szCs w:val="26"/>
        </w:rPr>
        <w:t>градской области от 31.12.2015 № 246-ОД «</w:t>
      </w:r>
      <w:r w:rsidRPr="00F4234D">
        <w:rPr>
          <w:rFonts w:ascii="Times New Roman" w:hAnsi="Times New Roman" w:cs="Times New Roman"/>
          <w:sz w:val="26"/>
          <w:szCs w:val="26"/>
        </w:rPr>
        <w:t>Социальный коде</w:t>
      </w:r>
      <w:r>
        <w:rPr>
          <w:rFonts w:ascii="Times New Roman" w:hAnsi="Times New Roman" w:cs="Times New Roman"/>
          <w:sz w:val="26"/>
          <w:szCs w:val="26"/>
        </w:rPr>
        <w:t>кс Волгоградской области»;</w:t>
      </w:r>
    </w:p>
    <w:p w:rsidR="00D61FD0" w:rsidRPr="00F4234D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</w:t>
      </w:r>
      <w:r w:rsidRPr="00F4234D">
        <w:rPr>
          <w:rFonts w:ascii="Times New Roman" w:hAnsi="Times New Roman" w:cs="Times New Roman"/>
          <w:sz w:val="26"/>
          <w:szCs w:val="26"/>
        </w:rPr>
        <w:t xml:space="preserve">редств, выделяемых из бюджета </w:t>
      </w:r>
      <w:r>
        <w:rPr>
          <w:rFonts w:ascii="Times New Roman" w:hAnsi="Times New Roman" w:cs="Times New Roman"/>
          <w:sz w:val="26"/>
          <w:szCs w:val="26"/>
        </w:rPr>
        <w:t xml:space="preserve">Чернышковского муниципального района </w:t>
      </w:r>
      <w:r w:rsidRPr="00F4234D">
        <w:rPr>
          <w:rFonts w:ascii="Times New Roman" w:hAnsi="Times New Roman" w:cs="Times New Roman"/>
          <w:sz w:val="26"/>
          <w:szCs w:val="26"/>
        </w:rPr>
        <w:t>Волгоградской области:</w:t>
      </w:r>
    </w:p>
    <w:p w:rsidR="00D61FD0" w:rsidRPr="00F4234D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на дополнительную компенсацию стоимости питания </w:t>
      </w:r>
      <w:r>
        <w:rPr>
          <w:rFonts w:ascii="Times New Roman" w:hAnsi="Times New Roman" w:cs="Times New Roman"/>
          <w:sz w:val="26"/>
          <w:szCs w:val="26"/>
        </w:rPr>
        <w:t>обучающим</w:t>
      </w:r>
      <w:r w:rsidRPr="00F4234D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, которые являются 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получателями частичной  компенсации стоимости питания, предусмотренной</w:t>
      </w:r>
      <w:r w:rsidRPr="00F42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ст.</w:t>
      </w:r>
      <w:r w:rsidRPr="001C10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46 </w:t>
      </w:r>
      <w:r w:rsidRPr="00F4234D">
        <w:rPr>
          <w:rFonts w:ascii="Times New Roman" w:hAnsi="Times New Roman" w:cs="Times New Roman"/>
          <w:sz w:val="26"/>
          <w:szCs w:val="26"/>
        </w:rPr>
        <w:t>Закона Волго</w:t>
      </w:r>
      <w:r>
        <w:rPr>
          <w:rFonts w:ascii="Times New Roman" w:hAnsi="Times New Roman" w:cs="Times New Roman"/>
          <w:sz w:val="26"/>
          <w:szCs w:val="26"/>
        </w:rPr>
        <w:t>градской области от 31.12.2015 № 246-ОД «</w:t>
      </w:r>
      <w:r w:rsidRPr="00F4234D">
        <w:rPr>
          <w:rFonts w:ascii="Times New Roman" w:hAnsi="Times New Roman" w:cs="Times New Roman"/>
          <w:sz w:val="26"/>
          <w:szCs w:val="26"/>
        </w:rPr>
        <w:t>Социальный коде</w:t>
      </w:r>
      <w:r>
        <w:rPr>
          <w:rFonts w:ascii="Times New Roman" w:hAnsi="Times New Roman" w:cs="Times New Roman"/>
          <w:sz w:val="26"/>
          <w:szCs w:val="26"/>
        </w:rPr>
        <w:t>кс Волгоградской области»;</w:t>
      </w:r>
    </w:p>
    <w:p w:rsidR="00D61FD0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на компенс</w:t>
      </w:r>
      <w:r>
        <w:rPr>
          <w:rFonts w:ascii="Times New Roman" w:hAnsi="Times New Roman" w:cs="Times New Roman"/>
          <w:sz w:val="26"/>
          <w:szCs w:val="26"/>
        </w:rPr>
        <w:t>ацию стоимости питания обучающим</w:t>
      </w:r>
      <w:r w:rsidRPr="00F4234D">
        <w:rPr>
          <w:rFonts w:ascii="Times New Roman" w:hAnsi="Times New Roman" w:cs="Times New Roman"/>
          <w:sz w:val="26"/>
          <w:szCs w:val="26"/>
        </w:rPr>
        <w:t>ся с ограниченными возможностями здоров</w:t>
      </w:r>
      <w:r w:rsidR="001A6B4A">
        <w:rPr>
          <w:rFonts w:ascii="Times New Roman" w:hAnsi="Times New Roman" w:cs="Times New Roman"/>
          <w:sz w:val="26"/>
          <w:szCs w:val="26"/>
        </w:rPr>
        <w:t>ья, в том числе детям-инвалидам.</w:t>
      </w:r>
    </w:p>
    <w:p w:rsidR="00D61FD0" w:rsidRPr="00F4234D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</w:t>
      </w:r>
      <w:r w:rsidRPr="00F4234D">
        <w:rPr>
          <w:rFonts w:ascii="Times New Roman" w:hAnsi="Times New Roman" w:cs="Times New Roman"/>
          <w:sz w:val="26"/>
          <w:szCs w:val="26"/>
        </w:rPr>
        <w:t>редств родителей (законных представителей) обучающихся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06D9" w:rsidRDefault="00D61FD0" w:rsidP="009F036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481D7D" w:rsidRPr="00F4234D">
        <w:rPr>
          <w:rFonts w:ascii="Times New Roman" w:hAnsi="Times New Roman" w:cs="Times New Roman"/>
          <w:sz w:val="26"/>
          <w:szCs w:val="26"/>
        </w:rPr>
        <w:t>. Информация о предоставлении компенс</w:t>
      </w:r>
      <w:r w:rsidR="0002695A">
        <w:rPr>
          <w:rFonts w:ascii="Times New Roman" w:hAnsi="Times New Roman" w:cs="Times New Roman"/>
          <w:sz w:val="26"/>
          <w:szCs w:val="26"/>
        </w:rPr>
        <w:t>ации стоимости питания обучающим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ся в муниципальных общеобразовательных учреждениях </w:t>
      </w:r>
      <w:r w:rsidR="0002695A">
        <w:rPr>
          <w:rFonts w:ascii="Times New Roman" w:hAnsi="Times New Roman" w:cs="Times New Roman"/>
          <w:sz w:val="26"/>
          <w:szCs w:val="26"/>
        </w:rPr>
        <w:t xml:space="preserve"> Чернышковского муниципального района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Волгоградской области размещается в Единой государственной информационной </w:t>
      </w:r>
      <w:r w:rsidR="0002695A">
        <w:rPr>
          <w:rFonts w:ascii="Times New Roman" w:hAnsi="Times New Roman" w:cs="Times New Roman"/>
          <w:sz w:val="26"/>
          <w:szCs w:val="26"/>
        </w:rPr>
        <w:t>системе социального обеспечения</w:t>
      </w:r>
      <w:r w:rsidR="006A79A8">
        <w:rPr>
          <w:rFonts w:ascii="Times New Roman" w:hAnsi="Times New Roman" w:cs="Times New Roman"/>
          <w:sz w:val="26"/>
          <w:szCs w:val="26"/>
        </w:rPr>
        <w:t xml:space="preserve"> </w:t>
      </w:r>
      <w:r w:rsidR="0002695A">
        <w:rPr>
          <w:rFonts w:ascii="Times New Roman" w:hAnsi="Times New Roman" w:cs="Times New Roman"/>
          <w:sz w:val="26"/>
          <w:szCs w:val="26"/>
        </w:rPr>
        <w:t>(далее –</w:t>
      </w:r>
      <w:r w:rsidR="001C10D0">
        <w:rPr>
          <w:rFonts w:ascii="Times New Roman" w:hAnsi="Times New Roman" w:cs="Times New Roman"/>
          <w:sz w:val="26"/>
          <w:szCs w:val="26"/>
        </w:rPr>
        <w:t xml:space="preserve"> </w:t>
      </w:r>
      <w:r w:rsidR="0002695A">
        <w:rPr>
          <w:rFonts w:ascii="Times New Roman" w:hAnsi="Times New Roman" w:cs="Times New Roman"/>
          <w:sz w:val="26"/>
          <w:szCs w:val="26"/>
        </w:rPr>
        <w:t xml:space="preserve">ЕГИССО) </w:t>
      </w:r>
      <w:r w:rsidR="0002695A" w:rsidRPr="0002695A">
        <w:rPr>
          <w:rFonts w:ascii="Times New Roman" w:hAnsi="Times New Roman" w:cs="Times New Roman"/>
          <w:sz w:val="26"/>
          <w:szCs w:val="26"/>
        </w:rPr>
        <w:t xml:space="preserve"> </w:t>
      </w:r>
      <w:r w:rsidR="0002695A">
        <w:rPr>
          <w:rFonts w:ascii="Times New Roman" w:hAnsi="Times New Roman" w:cs="Times New Roman"/>
          <w:sz w:val="26"/>
          <w:szCs w:val="26"/>
        </w:rPr>
        <w:t>в порядке и объеме, установленными Правительством Российской Федерации, и в соответствии  с форматами, установленными оператором ЕГИССО</w:t>
      </w:r>
      <w:r w:rsidR="006A79A8">
        <w:rPr>
          <w:rFonts w:ascii="Times New Roman" w:hAnsi="Times New Roman" w:cs="Times New Roman"/>
          <w:sz w:val="26"/>
          <w:szCs w:val="26"/>
        </w:rPr>
        <w:t>.</w:t>
      </w:r>
    </w:p>
    <w:p w:rsidR="001B06D9" w:rsidRPr="00F4234D" w:rsidRDefault="001B06D9" w:rsidP="00D61FD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61FD0" w:rsidRPr="009F036F" w:rsidRDefault="00875E32" w:rsidP="00D61FD0">
      <w:pPr>
        <w:pStyle w:val="a6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F036F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D61FD0" w:rsidRPr="009F036F">
        <w:rPr>
          <w:rFonts w:ascii="Times New Roman" w:hAnsi="Times New Roman" w:cs="Times New Roman"/>
          <w:sz w:val="26"/>
          <w:szCs w:val="26"/>
        </w:rPr>
        <w:t>компенсации</w:t>
      </w:r>
      <w:r w:rsidRPr="009F036F">
        <w:rPr>
          <w:rFonts w:ascii="Times New Roman" w:hAnsi="Times New Roman" w:cs="Times New Roman"/>
          <w:sz w:val="26"/>
          <w:szCs w:val="26"/>
        </w:rPr>
        <w:t xml:space="preserve"> стоимости питания </w:t>
      </w:r>
      <w:proofErr w:type="gramStart"/>
      <w:r w:rsidR="00CF2D48" w:rsidRPr="009F036F">
        <w:rPr>
          <w:rFonts w:ascii="Times New Roman" w:hAnsi="Times New Roman" w:cs="Times New Roman"/>
          <w:sz w:val="26"/>
          <w:szCs w:val="26"/>
        </w:rPr>
        <w:t>обучающим</w:t>
      </w:r>
      <w:r w:rsidR="00BE2F0C" w:rsidRPr="009F036F">
        <w:rPr>
          <w:rFonts w:ascii="Times New Roman" w:hAnsi="Times New Roman" w:cs="Times New Roman"/>
          <w:sz w:val="26"/>
          <w:szCs w:val="26"/>
        </w:rPr>
        <w:t>ся</w:t>
      </w:r>
      <w:proofErr w:type="gramEnd"/>
    </w:p>
    <w:p w:rsidR="00875E32" w:rsidRPr="009F036F" w:rsidRDefault="00CF2D48" w:rsidP="00D61FD0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F036F">
        <w:rPr>
          <w:rFonts w:ascii="Times New Roman" w:hAnsi="Times New Roman" w:cs="Times New Roman"/>
          <w:sz w:val="26"/>
          <w:szCs w:val="26"/>
        </w:rPr>
        <w:t xml:space="preserve">в муниципальных </w:t>
      </w:r>
      <w:r w:rsidR="00D61FD0" w:rsidRPr="009F036F">
        <w:rPr>
          <w:rFonts w:ascii="Times New Roman" w:hAnsi="Times New Roman" w:cs="Times New Roman"/>
          <w:sz w:val="26"/>
          <w:szCs w:val="26"/>
        </w:rPr>
        <w:t>общеобразовательных учреждениях</w:t>
      </w:r>
    </w:p>
    <w:p w:rsidR="00D61FD0" w:rsidRDefault="00D61FD0" w:rsidP="00D61FD0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481D7D" w:rsidRPr="00F4234D" w:rsidRDefault="00D61FD0" w:rsidP="00866B3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75E32">
        <w:rPr>
          <w:rFonts w:ascii="Times New Roman" w:hAnsi="Times New Roman" w:cs="Times New Roman"/>
          <w:sz w:val="26"/>
          <w:szCs w:val="26"/>
        </w:rPr>
        <w:t>1</w:t>
      </w:r>
      <w:r w:rsidR="007A0498">
        <w:rPr>
          <w:rFonts w:ascii="Times New Roman" w:hAnsi="Times New Roman" w:cs="Times New Roman"/>
          <w:sz w:val="26"/>
          <w:szCs w:val="26"/>
        </w:rPr>
        <w:t>.</w:t>
      </w:r>
      <w:r w:rsidR="00875E32">
        <w:rPr>
          <w:rFonts w:ascii="Times New Roman" w:hAnsi="Times New Roman" w:cs="Times New Roman"/>
          <w:sz w:val="26"/>
          <w:szCs w:val="26"/>
        </w:rPr>
        <w:t xml:space="preserve">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Частичная </w:t>
      </w:r>
      <w:r w:rsidR="00054C8E">
        <w:rPr>
          <w:rFonts w:ascii="Times New Roman" w:hAnsi="Times New Roman" w:cs="Times New Roman"/>
          <w:sz w:val="26"/>
          <w:szCs w:val="26"/>
        </w:rPr>
        <w:t>компенсация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 с</w:t>
      </w:r>
      <w:r w:rsidR="00BE2F0C">
        <w:rPr>
          <w:rFonts w:ascii="Times New Roman" w:hAnsi="Times New Roman" w:cs="Times New Roman"/>
          <w:sz w:val="26"/>
          <w:szCs w:val="26"/>
        </w:rPr>
        <w:t>тоимости питания пред</w:t>
      </w:r>
      <w:r w:rsidR="00054C8E">
        <w:rPr>
          <w:rFonts w:ascii="Times New Roman" w:hAnsi="Times New Roman" w:cs="Times New Roman"/>
          <w:sz w:val="26"/>
          <w:szCs w:val="26"/>
        </w:rPr>
        <w:t>оставляе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тся </w:t>
      </w:r>
      <w:r w:rsidR="00054C8E">
        <w:rPr>
          <w:rFonts w:ascii="Times New Roman" w:hAnsi="Times New Roman" w:cs="Times New Roman"/>
          <w:sz w:val="26"/>
          <w:szCs w:val="26"/>
        </w:rPr>
        <w:t xml:space="preserve"> категориям обучающих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ся </w:t>
      </w:r>
      <w:r w:rsidR="00610223">
        <w:rPr>
          <w:rFonts w:ascii="Times New Roman" w:hAnsi="Times New Roman" w:cs="Times New Roman"/>
          <w:sz w:val="26"/>
          <w:szCs w:val="26"/>
        </w:rPr>
        <w:t>по очной форме обучения</w:t>
      </w:r>
      <w:r w:rsidR="00575EEF">
        <w:rPr>
          <w:rFonts w:ascii="Times New Roman" w:hAnsi="Times New Roman" w:cs="Times New Roman"/>
          <w:sz w:val="26"/>
          <w:szCs w:val="26"/>
        </w:rPr>
        <w:t xml:space="preserve"> в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575EEF">
        <w:rPr>
          <w:rFonts w:ascii="Times New Roman" w:hAnsi="Times New Roman" w:cs="Times New Roman"/>
          <w:sz w:val="26"/>
          <w:szCs w:val="26"/>
        </w:rPr>
        <w:t>общеобразовательных учреждениях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, </w:t>
      </w:r>
      <w:r w:rsidR="00BE2F0C">
        <w:rPr>
          <w:rFonts w:ascii="Times New Roman" w:hAnsi="Times New Roman" w:cs="Times New Roman"/>
          <w:sz w:val="26"/>
          <w:szCs w:val="26"/>
        </w:rPr>
        <w:t xml:space="preserve"> </w:t>
      </w:r>
      <w:r w:rsidR="00054C8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="00054C8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</w:t>
        </w:r>
        <w:r w:rsidR="00481D7D" w:rsidRPr="00875E3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 статьи 46</w:t>
        </w:r>
      </w:hyperlink>
      <w:r w:rsidR="00481D7D" w:rsidRPr="00F4234D">
        <w:rPr>
          <w:rFonts w:ascii="Times New Roman" w:hAnsi="Times New Roman" w:cs="Times New Roman"/>
          <w:sz w:val="26"/>
          <w:szCs w:val="26"/>
        </w:rPr>
        <w:t xml:space="preserve"> Закона Волго</w:t>
      </w:r>
      <w:r w:rsidR="00875E32">
        <w:rPr>
          <w:rFonts w:ascii="Times New Roman" w:hAnsi="Times New Roman" w:cs="Times New Roman"/>
          <w:sz w:val="26"/>
          <w:szCs w:val="26"/>
        </w:rPr>
        <w:t xml:space="preserve">градской области </w:t>
      </w:r>
      <w:r w:rsidR="00054C8E">
        <w:rPr>
          <w:rFonts w:ascii="Times New Roman" w:hAnsi="Times New Roman" w:cs="Times New Roman"/>
          <w:sz w:val="26"/>
          <w:szCs w:val="26"/>
        </w:rPr>
        <w:t xml:space="preserve"> </w:t>
      </w:r>
      <w:r w:rsidR="00875E32">
        <w:rPr>
          <w:rFonts w:ascii="Times New Roman" w:hAnsi="Times New Roman" w:cs="Times New Roman"/>
          <w:sz w:val="26"/>
          <w:szCs w:val="26"/>
        </w:rPr>
        <w:t>от</w:t>
      </w:r>
      <w:r w:rsidR="00054C8E">
        <w:rPr>
          <w:rFonts w:ascii="Times New Roman" w:hAnsi="Times New Roman" w:cs="Times New Roman"/>
          <w:sz w:val="26"/>
          <w:szCs w:val="26"/>
        </w:rPr>
        <w:t xml:space="preserve"> </w:t>
      </w:r>
      <w:r w:rsidR="00875E32">
        <w:rPr>
          <w:rFonts w:ascii="Times New Roman" w:hAnsi="Times New Roman" w:cs="Times New Roman"/>
          <w:sz w:val="26"/>
          <w:szCs w:val="26"/>
        </w:rPr>
        <w:t xml:space="preserve"> 31.12.2015</w:t>
      </w:r>
      <w:r w:rsidR="00054C8E">
        <w:rPr>
          <w:rFonts w:ascii="Times New Roman" w:hAnsi="Times New Roman" w:cs="Times New Roman"/>
          <w:sz w:val="26"/>
          <w:szCs w:val="26"/>
        </w:rPr>
        <w:t xml:space="preserve"> </w:t>
      </w:r>
      <w:r w:rsidR="00875E32">
        <w:rPr>
          <w:rFonts w:ascii="Times New Roman" w:hAnsi="Times New Roman" w:cs="Times New Roman"/>
          <w:sz w:val="26"/>
          <w:szCs w:val="26"/>
        </w:rPr>
        <w:t xml:space="preserve"> </w:t>
      </w:r>
      <w:r w:rsidR="00BE2F0C">
        <w:rPr>
          <w:rFonts w:ascii="Times New Roman" w:hAnsi="Times New Roman" w:cs="Times New Roman"/>
          <w:sz w:val="26"/>
          <w:szCs w:val="26"/>
        </w:rPr>
        <w:t xml:space="preserve"> </w:t>
      </w:r>
      <w:r w:rsidR="00875E32">
        <w:rPr>
          <w:rFonts w:ascii="Times New Roman" w:hAnsi="Times New Roman" w:cs="Times New Roman"/>
          <w:sz w:val="26"/>
          <w:szCs w:val="26"/>
        </w:rPr>
        <w:t>№ 246-ОД «</w:t>
      </w:r>
      <w:r w:rsidR="00481D7D" w:rsidRPr="00F4234D">
        <w:rPr>
          <w:rFonts w:ascii="Times New Roman" w:hAnsi="Times New Roman" w:cs="Times New Roman"/>
          <w:sz w:val="26"/>
          <w:szCs w:val="26"/>
        </w:rPr>
        <w:t>Социальн</w:t>
      </w:r>
      <w:r w:rsidR="00875E32">
        <w:rPr>
          <w:rFonts w:ascii="Times New Roman" w:hAnsi="Times New Roman" w:cs="Times New Roman"/>
          <w:sz w:val="26"/>
          <w:szCs w:val="26"/>
        </w:rPr>
        <w:t>ый кодекс Волгоградской области»</w:t>
      </w:r>
      <w:r w:rsidR="00481D7D" w:rsidRPr="00F4234D">
        <w:rPr>
          <w:rFonts w:ascii="Times New Roman" w:hAnsi="Times New Roman" w:cs="Times New Roman"/>
          <w:sz w:val="26"/>
          <w:szCs w:val="26"/>
        </w:rPr>
        <w:t>:</w:t>
      </w:r>
      <w:r w:rsidR="00054C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1D7D" w:rsidRPr="00F4234D" w:rsidRDefault="00481D7D" w:rsidP="00875E3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481D7D" w:rsidRPr="00F4234D" w:rsidRDefault="00481D7D" w:rsidP="00875E3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lastRenderedPageBreak/>
        <w:t>- детям из многодетных семей;</w:t>
      </w:r>
    </w:p>
    <w:p w:rsidR="00481D7D" w:rsidRPr="00F4234D" w:rsidRDefault="00481D7D" w:rsidP="00875E3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детям, состоящим на учете у фтизиатра, вне зависимости от среднедушевого дохода семьи ребенка;</w:t>
      </w:r>
    </w:p>
    <w:p w:rsidR="00481D7D" w:rsidRPr="00F4234D" w:rsidRDefault="00481D7D" w:rsidP="00875E3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учащимся первых классов общеобразовательных организаций, расположенных на территории Волгоградской области, а также учащимся 2 - 4 классов общеобразовательных организаций, расположенных на территории </w:t>
      </w:r>
      <w:r w:rsidR="007A0498">
        <w:rPr>
          <w:rFonts w:ascii="Times New Roman" w:hAnsi="Times New Roman" w:cs="Times New Roman"/>
          <w:sz w:val="26"/>
          <w:szCs w:val="26"/>
        </w:rPr>
        <w:t xml:space="preserve">городского и сельских поселений </w:t>
      </w:r>
      <w:r w:rsidR="00BE2F0C">
        <w:rPr>
          <w:rFonts w:ascii="Times New Roman" w:hAnsi="Times New Roman" w:cs="Times New Roman"/>
          <w:sz w:val="26"/>
          <w:szCs w:val="26"/>
        </w:rPr>
        <w:t xml:space="preserve">Чернышковского муниципального района </w:t>
      </w:r>
      <w:r w:rsidRPr="00F4234D">
        <w:rPr>
          <w:rFonts w:ascii="Times New Roman" w:hAnsi="Times New Roman" w:cs="Times New Roman"/>
          <w:sz w:val="26"/>
          <w:szCs w:val="26"/>
        </w:rPr>
        <w:t>Волгоградской области.</w:t>
      </w:r>
      <w:r w:rsidR="00BE2F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6FAA" w:rsidRDefault="001A6B4A" w:rsidP="00DA6FAA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 </w:t>
      </w:r>
      <w:r w:rsidR="007A0498">
        <w:rPr>
          <w:rFonts w:ascii="Times New Roman" w:hAnsi="Times New Roman" w:cs="Times New Roman"/>
          <w:sz w:val="26"/>
          <w:szCs w:val="26"/>
        </w:rPr>
        <w:t xml:space="preserve">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если </w:t>
      </w:r>
      <w:proofErr w:type="gramStart"/>
      <w:r w:rsidR="00481D7D" w:rsidRPr="00F4234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481D7D" w:rsidRPr="00F4234D">
        <w:rPr>
          <w:rFonts w:ascii="Times New Roman" w:hAnsi="Times New Roman" w:cs="Times New Roman"/>
          <w:sz w:val="26"/>
          <w:szCs w:val="26"/>
        </w:rPr>
        <w:t xml:space="preserve"> исполняется 18 лет до окончания обучения, частичная </w:t>
      </w:r>
      <w:r w:rsidR="00054C8E">
        <w:rPr>
          <w:rFonts w:ascii="Times New Roman" w:hAnsi="Times New Roman" w:cs="Times New Roman"/>
          <w:sz w:val="26"/>
          <w:szCs w:val="26"/>
        </w:rPr>
        <w:t>компенсация стоимости питания предоставляе</w:t>
      </w:r>
      <w:r w:rsidR="00481D7D" w:rsidRPr="00F4234D">
        <w:rPr>
          <w:rFonts w:ascii="Times New Roman" w:hAnsi="Times New Roman" w:cs="Times New Roman"/>
          <w:sz w:val="26"/>
          <w:szCs w:val="26"/>
        </w:rPr>
        <w:t>тся на весь период обучения в муниципальн</w:t>
      </w:r>
      <w:r w:rsidR="007A0498">
        <w:rPr>
          <w:rFonts w:ascii="Times New Roman" w:hAnsi="Times New Roman" w:cs="Times New Roman"/>
          <w:sz w:val="26"/>
          <w:szCs w:val="26"/>
        </w:rPr>
        <w:t>ом общеобразовательном учреждении</w:t>
      </w:r>
      <w:r w:rsidR="00481D7D" w:rsidRPr="00F4234D">
        <w:rPr>
          <w:rFonts w:ascii="Times New Roman" w:hAnsi="Times New Roman" w:cs="Times New Roman"/>
          <w:sz w:val="26"/>
          <w:szCs w:val="26"/>
        </w:rPr>
        <w:t>.</w:t>
      </w:r>
    </w:p>
    <w:p w:rsidR="000C477C" w:rsidRDefault="000C477C" w:rsidP="000C477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F4234D">
        <w:rPr>
          <w:rFonts w:ascii="Times New Roman" w:hAnsi="Times New Roman" w:cs="Times New Roman"/>
          <w:sz w:val="26"/>
          <w:szCs w:val="26"/>
        </w:rPr>
        <w:t xml:space="preserve">Частичная компенсация стоимости питания предоставляется за счет средств, поступающих из областного бюджета, в течение учебного года за период фактического посещения муниципального общеобразовательного учреждения из расчета 20 (двадцать) </w:t>
      </w:r>
      <w:r>
        <w:rPr>
          <w:rFonts w:ascii="Times New Roman" w:hAnsi="Times New Roman" w:cs="Times New Roman"/>
          <w:sz w:val="26"/>
          <w:szCs w:val="26"/>
        </w:rPr>
        <w:t xml:space="preserve">рублей в день на одного обучающегося. </w:t>
      </w:r>
    </w:p>
    <w:p w:rsidR="00D61FD0" w:rsidRPr="00DA6FAA" w:rsidRDefault="000C477C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D61FD0">
        <w:rPr>
          <w:rFonts w:ascii="Times New Roman" w:hAnsi="Times New Roman" w:cs="Times New Roman"/>
          <w:sz w:val="26"/>
          <w:szCs w:val="26"/>
        </w:rPr>
        <w:t xml:space="preserve">. </w:t>
      </w:r>
      <w:r w:rsidR="00D61FD0" w:rsidRPr="00DA6FAA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Предоставление частичной компенсации стоимости питания обучающихся осуществляется на основании </w:t>
      </w:r>
      <w:r w:rsidR="00D61FD0" w:rsidRPr="00DA6FA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заявления</w:t>
      </w:r>
      <w:r w:rsidR="00D61FD0" w:rsidRPr="00DA6FAA">
        <w:rPr>
          <w:rFonts w:ascii="Times New Roman" w:hAnsi="Times New Roman" w:cs="Times New Roman"/>
          <w:sz w:val="26"/>
          <w:szCs w:val="26"/>
          <w:lang w:eastAsia="ru-RU"/>
        </w:rPr>
        <w:t xml:space="preserve"> родителя (законного представителя) обучающегося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D61FD0" w:rsidRPr="00DA6FAA">
        <w:rPr>
          <w:rFonts w:ascii="Times New Roman" w:hAnsi="Times New Roman" w:cs="Times New Roman"/>
          <w:sz w:val="26"/>
          <w:szCs w:val="26"/>
          <w:lang w:eastAsia="ru-RU"/>
        </w:rPr>
        <w:t>о предоставлении частичной компенсации стоимости питания обучающихся  по форме согласно приложению</w:t>
      </w:r>
      <w:r w:rsidR="00D61FD0">
        <w:rPr>
          <w:rFonts w:ascii="Times New Roman" w:hAnsi="Times New Roman" w:cs="Times New Roman"/>
          <w:sz w:val="26"/>
          <w:szCs w:val="26"/>
          <w:lang w:eastAsia="ru-RU"/>
        </w:rPr>
        <w:t xml:space="preserve"> 1 </w:t>
      </w:r>
      <w:r w:rsidR="00D61FD0" w:rsidRPr="00DA6FAA">
        <w:rPr>
          <w:rFonts w:ascii="Times New Roman" w:hAnsi="Times New Roman" w:cs="Times New Roman"/>
          <w:sz w:val="26"/>
          <w:szCs w:val="26"/>
          <w:lang w:eastAsia="ru-RU"/>
        </w:rPr>
        <w:t xml:space="preserve"> к</w:t>
      </w:r>
      <w:r w:rsidR="00D61FD0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настоящему Положению</w:t>
      </w:r>
      <w:r w:rsidR="00D61FD0" w:rsidRPr="00DA6FAA">
        <w:rPr>
          <w:rFonts w:ascii="Times New Roman" w:hAnsi="Times New Roman" w:cs="Times New Roman"/>
          <w:sz w:val="26"/>
          <w:szCs w:val="26"/>
          <w:lang w:eastAsia="ru-RU"/>
        </w:rPr>
        <w:t>, к которому прилагается один из следующих документов:</w:t>
      </w:r>
    </w:p>
    <w:p w:rsidR="00D61FD0" w:rsidRPr="00DA6FAA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A6FAA">
        <w:rPr>
          <w:rFonts w:ascii="Times New Roman" w:hAnsi="Times New Roman" w:cs="Times New Roman"/>
          <w:sz w:val="26"/>
          <w:szCs w:val="26"/>
          <w:lang w:eastAsia="ru-RU"/>
        </w:rPr>
        <w:t>а) документ, подтверждающий, что среднедушевой доход семьи ниже величины прожиточного минимума в расчете на душу населения по Волгоградской области, представляемый в порядке, определенном комитетом социальной защиты населения Волгоградской области (для малоимущей семьи);</w:t>
      </w:r>
    </w:p>
    <w:p w:rsidR="00D61FD0" w:rsidRPr="00DA6FAA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A6FAA">
        <w:rPr>
          <w:rFonts w:ascii="Times New Roman" w:hAnsi="Times New Roman" w:cs="Times New Roman"/>
          <w:sz w:val="26"/>
          <w:szCs w:val="26"/>
          <w:lang w:eastAsia="ru-RU"/>
        </w:rPr>
        <w:t>б) документ, подтверждающий регистрацию семьи в качестве многодетной (для многодетной семьи);</w:t>
      </w:r>
    </w:p>
    <w:p w:rsidR="00D61FD0" w:rsidRPr="00DA6FAA" w:rsidRDefault="00D61FD0" w:rsidP="00D61FD0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A6FAA">
        <w:rPr>
          <w:rFonts w:ascii="Times New Roman" w:hAnsi="Times New Roman" w:cs="Times New Roman"/>
          <w:sz w:val="26"/>
          <w:szCs w:val="26"/>
          <w:lang w:eastAsia="ru-RU"/>
        </w:rPr>
        <w:t>в) документ, подтверждающий факт постановки обучающегося на учет у фтизиатра (</w:t>
      </w:r>
      <w:proofErr w:type="gramStart"/>
      <w:r w:rsidRPr="00DA6FAA">
        <w:rPr>
          <w:rFonts w:ascii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DA6F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A6FAA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обучающегося, состоящего на учете у фтизиатра)</w:t>
      </w:r>
      <w:r w:rsidRPr="00DA6FA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D61FD0" w:rsidRDefault="00D61FD0" w:rsidP="00D61FD0">
      <w:pPr>
        <w:pStyle w:val="a6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6FAA">
        <w:rPr>
          <w:rFonts w:ascii="Times New Roman" w:eastAsia="Calibri" w:hAnsi="Times New Roman" w:cs="Times New Roman"/>
          <w:sz w:val="26"/>
          <w:szCs w:val="26"/>
        </w:rPr>
        <w:t>Предоставление частичной компенсации стоимости питания производится по одному основанию.</w:t>
      </w:r>
    </w:p>
    <w:p w:rsidR="00D61FD0" w:rsidRPr="00DA6FAA" w:rsidRDefault="00D61FD0" w:rsidP="00D61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FAA">
        <w:rPr>
          <w:rFonts w:ascii="Times New Roman" w:hAnsi="Times New Roman" w:cs="Times New Roman"/>
          <w:sz w:val="26"/>
          <w:szCs w:val="26"/>
        </w:rPr>
        <w:t xml:space="preserve">Сведения о получении ежемесячного пособия на ребенка предоставляются органом социальной защиты населения по запросу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DA6FAA">
        <w:rPr>
          <w:rFonts w:ascii="Times New Roman" w:hAnsi="Times New Roman" w:cs="Times New Roman"/>
          <w:sz w:val="26"/>
          <w:szCs w:val="26"/>
        </w:rPr>
        <w:t>в рамках межведомственного информационного взаимодействия в соответствии с требованиями Федерального закона Российской Федерации от 27.07.2010 № 210-ФЗ «Об организации предоставления государственных и муниципальных услуг».</w:t>
      </w:r>
    </w:p>
    <w:p w:rsidR="00D61FD0" w:rsidRPr="00F4234D" w:rsidRDefault="00D61FD0" w:rsidP="00D61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6FAA">
        <w:rPr>
          <w:rFonts w:ascii="Times New Roman" w:hAnsi="Times New Roman" w:cs="Times New Roman"/>
          <w:sz w:val="26"/>
          <w:szCs w:val="26"/>
        </w:rPr>
        <w:t>Родители или лица, их заменяющие, вправе представить указанные сведения по собственной инициативе.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77C" w:rsidRPr="00EE5E1C" w:rsidRDefault="000C477C" w:rsidP="000C4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EE5E1C">
        <w:rPr>
          <w:rFonts w:ascii="Times New Roman" w:hAnsi="Times New Roman" w:cs="Times New Roman"/>
          <w:sz w:val="26"/>
          <w:szCs w:val="26"/>
        </w:rPr>
        <w:t>Частичная компенсация стоимости питания</w:t>
      </w:r>
      <w:r>
        <w:rPr>
          <w:rFonts w:ascii="Times New Roman" w:hAnsi="Times New Roman" w:cs="Times New Roman"/>
          <w:sz w:val="26"/>
          <w:szCs w:val="26"/>
        </w:rPr>
        <w:t xml:space="preserve">  обучающимся </w:t>
      </w:r>
      <w:r w:rsidRPr="00EE5E1C">
        <w:rPr>
          <w:rFonts w:ascii="Times New Roman" w:hAnsi="Times New Roman" w:cs="Times New Roman"/>
          <w:sz w:val="26"/>
          <w:szCs w:val="26"/>
        </w:rPr>
        <w:t>назначается сроком на один год с последующим ежегодным подтверждением данного права по состоянию на 1 сентября текущего года.</w:t>
      </w:r>
    </w:p>
    <w:p w:rsidR="000C477C" w:rsidRPr="00EE5E1C" w:rsidRDefault="000C477C" w:rsidP="000C4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E1C">
        <w:rPr>
          <w:rFonts w:ascii="Times New Roman" w:hAnsi="Times New Roman" w:cs="Times New Roman"/>
          <w:sz w:val="26"/>
          <w:szCs w:val="26"/>
        </w:rPr>
        <w:t xml:space="preserve">Списки </w:t>
      </w:r>
      <w:proofErr w:type="gramStart"/>
      <w:r w:rsidRPr="00EE5E1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E5E1C">
        <w:rPr>
          <w:rFonts w:ascii="Times New Roman" w:hAnsi="Times New Roman" w:cs="Times New Roman"/>
          <w:sz w:val="26"/>
          <w:szCs w:val="26"/>
        </w:rPr>
        <w:t xml:space="preserve">, относящихся </w:t>
      </w:r>
      <w:r>
        <w:rPr>
          <w:rFonts w:ascii="Times New Roman" w:hAnsi="Times New Roman" w:cs="Times New Roman"/>
          <w:sz w:val="26"/>
          <w:szCs w:val="26"/>
        </w:rPr>
        <w:t>к получателям частичной компенсации стоимости питания,</w:t>
      </w:r>
      <w:r w:rsidRPr="00940137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предусмотренной пунктом 2.1. настоящего Положения</w:t>
      </w:r>
      <w:r w:rsidRPr="00EE5E1C">
        <w:rPr>
          <w:rFonts w:ascii="Times New Roman" w:hAnsi="Times New Roman" w:cs="Times New Roman"/>
          <w:sz w:val="26"/>
          <w:szCs w:val="26"/>
        </w:rPr>
        <w:t xml:space="preserve">, корректируются администрацией </w:t>
      </w:r>
      <w:r>
        <w:rPr>
          <w:rFonts w:ascii="Times New Roman" w:hAnsi="Times New Roman" w:cs="Times New Roman"/>
          <w:sz w:val="26"/>
          <w:szCs w:val="26"/>
        </w:rPr>
        <w:t>муниципального  обще</w:t>
      </w:r>
      <w:r w:rsidRPr="00EE5E1C">
        <w:rPr>
          <w:rFonts w:ascii="Times New Roman" w:hAnsi="Times New Roman" w:cs="Times New Roman"/>
          <w:sz w:val="26"/>
          <w:szCs w:val="26"/>
        </w:rPr>
        <w:t>образовательного учреждения при:</w:t>
      </w:r>
    </w:p>
    <w:p w:rsidR="000C477C" w:rsidRPr="00EE5E1C" w:rsidRDefault="000C477C" w:rsidP="000C4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E1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E1C">
        <w:rPr>
          <w:rFonts w:ascii="Times New Roman" w:hAnsi="Times New Roman" w:cs="Times New Roman"/>
          <w:sz w:val="26"/>
          <w:szCs w:val="26"/>
        </w:rPr>
        <w:t xml:space="preserve">изменении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E1C">
        <w:rPr>
          <w:rFonts w:ascii="Times New Roman" w:hAnsi="Times New Roman" w:cs="Times New Roman"/>
          <w:sz w:val="26"/>
          <w:szCs w:val="26"/>
        </w:rPr>
        <w:t>численного состава обучающихся 1 - 4 классов;</w:t>
      </w:r>
    </w:p>
    <w:p w:rsidR="000C477C" w:rsidRPr="00EE5E1C" w:rsidRDefault="000C477C" w:rsidP="000C4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E1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E5E1C">
        <w:rPr>
          <w:rFonts w:ascii="Times New Roman" w:hAnsi="Times New Roman" w:cs="Times New Roman"/>
          <w:sz w:val="26"/>
          <w:szCs w:val="26"/>
        </w:rPr>
        <w:t>поступлении</w:t>
      </w:r>
      <w:proofErr w:type="gramEnd"/>
      <w:r w:rsidRPr="00EE5E1C">
        <w:rPr>
          <w:rFonts w:ascii="Times New Roman" w:hAnsi="Times New Roman" w:cs="Times New Roman"/>
          <w:sz w:val="26"/>
          <w:szCs w:val="26"/>
        </w:rPr>
        <w:t xml:space="preserve"> заявлений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E5E1C">
        <w:rPr>
          <w:rFonts w:ascii="Times New Roman" w:hAnsi="Times New Roman" w:cs="Times New Roman"/>
          <w:sz w:val="26"/>
          <w:szCs w:val="26"/>
        </w:rPr>
        <w:t xml:space="preserve">родителей (законных представителей) о предоставлении бесплатного питания и документов, указанных в </w:t>
      </w:r>
      <w:r>
        <w:t xml:space="preserve"> </w:t>
      </w:r>
      <w:r w:rsidRPr="00172DDB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E633B2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E5E1C">
        <w:rPr>
          <w:rFonts w:ascii="Times New Roman" w:hAnsi="Times New Roman" w:cs="Times New Roman"/>
          <w:sz w:val="26"/>
          <w:szCs w:val="26"/>
        </w:rPr>
        <w:t>наст</w:t>
      </w:r>
      <w:r w:rsidR="00E633B2">
        <w:rPr>
          <w:rFonts w:ascii="Times New Roman" w:hAnsi="Times New Roman" w:cs="Times New Roman"/>
          <w:sz w:val="26"/>
          <w:szCs w:val="26"/>
        </w:rPr>
        <w:t>оящего Положения</w:t>
      </w:r>
      <w:r w:rsidRPr="00EE5E1C">
        <w:rPr>
          <w:rFonts w:ascii="Times New Roman" w:hAnsi="Times New Roman" w:cs="Times New Roman"/>
          <w:sz w:val="26"/>
          <w:szCs w:val="26"/>
        </w:rPr>
        <w:t>.</w:t>
      </w:r>
    </w:p>
    <w:p w:rsidR="000C477C" w:rsidRPr="000C477C" w:rsidRDefault="00E633B2" w:rsidP="000C477C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2.5. </w:t>
      </w:r>
      <w:r w:rsidR="000C477C" w:rsidRPr="000C477C">
        <w:rPr>
          <w:rFonts w:ascii="Times New Roman" w:hAnsi="Times New Roman" w:cs="Times New Roman"/>
          <w:sz w:val="26"/>
          <w:szCs w:val="26"/>
          <w:lang w:eastAsia="ru-RU"/>
        </w:rPr>
        <w:t>Суммы, на которые частичная компенсация стоимости питания предоставлялась незаконно, подлежат возмещению в добровольном или судебном порядке.</w:t>
      </w:r>
    </w:p>
    <w:p w:rsidR="000C477C" w:rsidRPr="000C477C" w:rsidRDefault="000C477C" w:rsidP="00E633B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C477C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невозврата в добровольном порядке в течение 30 календарных дней сумм, на которые частичная компенсация стоимости питания предоставлялась незаконно, </w:t>
      </w:r>
      <w:r w:rsidRPr="000C477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взыскание сре</w:t>
      </w:r>
      <w:proofErr w:type="gramStart"/>
      <w:r w:rsidRPr="000C477C">
        <w:rPr>
          <w:rFonts w:ascii="Times New Roman" w:hAnsi="Times New Roman" w:cs="Times New Roman"/>
          <w:sz w:val="26"/>
          <w:szCs w:val="26"/>
          <w:lang w:eastAsia="ru-RU"/>
        </w:rPr>
        <w:t>дств пр</w:t>
      </w:r>
      <w:proofErr w:type="gramEnd"/>
      <w:r w:rsidRPr="000C477C">
        <w:rPr>
          <w:rFonts w:ascii="Times New Roman" w:hAnsi="Times New Roman" w:cs="Times New Roman"/>
          <w:sz w:val="26"/>
          <w:szCs w:val="26"/>
          <w:lang w:eastAsia="ru-RU"/>
        </w:rPr>
        <w:t>оизводится в судебном порядке в соответствии с законодательством Российской Федерации.</w:t>
      </w:r>
    </w:p>
    <w:p w:rsidR="00481D7D" w:rsidRDefault="00E633B2" w:rsidP="008578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2.6</w:t>
      </w:r>
      <w:r w:rsidR="00054C8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.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 </w:t>
      </w:r>
      <w:r w:rsidR="00915F20">
        <w:rPr>
          <w:rFonts w:ascii="Times New Roman" w:hAnsi="Times New Roman" w:cs="Times New Roman"/>
          <w:sz w:val="26"/>
          <w:szCs w:val="26"/>
        </w:rPr>
        <w:t>Компенсация стоимости питания предоставляется за счет средств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 </w:t>
      </w:r>
      <w:r w:rsidR="00915F20">
        <w:rPr>
          <w:rFonts w:ascii="Times New Roman" w:hAnsi="Times New Roman" w:cs="Times New Roman"/>
          <w:sz w:val="26"/>
          <w:szCs w:val="26"/>
        </w:rPr>
        <w:t xml:space="preserve">бюджета Чернышковского муниципального района </w:t>
      </w:r>
      <w:r w:rsidR="00481D7D" w:rsidRPr="00F4234D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15F20">
        <w:rPr>
          <w:rFonts w:ascii="Times New Roman" w:hAnsi="Times New Roman" w:cs="Times New Roman"/>
          <w:sz w:val="26"/>
          <w:szCs w:val="26"/>
        </w:rPr>
        <w:t xml:space="preserve">учебного </w:t>
      </w:r>
      <w:r w:rsidR="00481D7D" w:rsidRPr="00F4234D">
        <w:rPr>
          <w:rFonts w:ascii="Times New Roman" w:hAnsi="Times New Roman" w:cs="Times New Roman"/>
          <w:sz w:val="26"/>
          <w:szCs w:val="26"/>
        </w:rPr>
        <w:t>года за период фактического посещения муниципального общеобразовательного учреждения</w:t>
      </w:r>
      <w:r w:rsidR="00915F20">
        <w:rPr>
          <w:rFonts w:ascii="Times New Roman" w:hAnsi="Times New Roman" w:cs="Times New Roman"/>
          <w:sz w:val="26"/>
          <w:szCs w:val="26"/>
        </w:rPr>
        <w:t xml:space="preserve"> из расчета</w:t>
      </w:r>
      <w:r w:rsidR="00481D7D" w:rsidRPr="00F4234D">
        <w:rPr>
          <w:rFonts w:ascii="Times New Roman" w:hAnsi="Times New Roman" w:cs="Times New Roman"/>
          <w:sz w:val="26"/>
          <w:szCs w:val="26"/>
        </w:rPr>
        <w:t>:</w:t>
      </w:r>
    </w:p>
    <w:p w:rsidR="00915F20" w:rsidRPr="00F4234D" w:rsidRDefault="00915F20" w:rsidP="00DA6FAA">
      <w:pPr>
        <w:pStyle w:val="a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20 (двадцать)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ру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блей в день на одного обучающегося</w:t>
      </w:r>
      <w:r w:rsidR="00271D31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, который является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получателем частичной компенсации стоимости питания, предусмотренной</w:t>
      </w:r>
      <w:r w:rsidRPr="00A05F12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ст.</w:t>
      </w:r>
      <w:r w:rsidRPr="001C10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46 </w:t>
      </w:r>
      <w:r w:rsidRPr="00F4234D">
        <w:rPr>
          <w:rFonts w:ascii="Times New Roman" w:hAnsi="Times New Roman" w:cs="Times New Roman"/>
          <w:sz w:val="26"/>
          <w:szCs w:val="26"/>
        </w:rPr>
        <w:t>Закона Волго</w:t>
      </w:r>
      <w:r>
        <w:rPr>
          <w:rFonts w:ascii="Times New Roman" w:hAnsi="Times New Roman" w:cs="Times New Roman"/>
          <w:sz w:val="26"/>
          <w:szCs w:val="26"/>
        </w:rPr>
        <w:t>градской области от 31.12.2015 № 246-ОД «</w:t>
      </w:r>
      <w:r w:rsidRPr="00F4234D">
        <w:rPr>
          <w:rFonts w:ascii="Times New Roman" w:hAnsi="Times New Roman" w:cs="Times New Roman"/>
          <w:sz w:val="26"/>
          <w:szCs w:val="26"/>
        </w:rPr>
        <w:t>Социальный коде</w:t>
      </w:r>
      <w:r>
        <w:rPr>
          <w:rFonts w:ascii="Times New Roman" w:hAnsi="Times New Roman" w:cs="Times New Roman"/>
          <w:sz w:val="26"/>
          <w:szCs w:val="26"/>
        </w:rPr>
        <w:t xml:space="preserve">кс Волгоградской области»;  </w:t>
      </w:r>
    </w:p>
    <w:p w:rsidR="00481D7D" w:rsidRPr="00F4234D" w:rsidRDefault="00857816" w:rsidP="00857816">
      <w:pPr>
        <w:pStyle w:val="a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481D7D" w:rsidRPr="00F4234D">
        <w:rPr>
          <w:rFonts w:ascii="Times New Roman" w:hAnsi="Times New Roman" w:cs="Times New Roman"/>
          <w:sz w:val="26"/>
          <w:szCs w:val="26"/>
        </w:rPr>
        <w:t>40 (сорок) рублей в день на одного обучающегося с ограниченными возможностями здоровья, в том числе ребенка-инвалида.</w:t>
      </w:r>
    </w:p>
    <w:p w:rsidR="00BF2F29" w:rsidRPr="00A05FA8" w:rsidRDefault="00857816" w:rsidP="00170210">
      <w:pPr>
        <w:pStyle w:val="a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2.7. </w:t>
      </w:r>
      <w:r w:rsidR="00BF2F29">
        <w:rPr>
          <w:rFonts w:ascii="Times New Roman" w:hAnsi="Times New Roman" w:cs="Times New Roman"/>
          <w:sz w:val="26"/>
          <w:szCs w:val="26"/>
        </w:rPr>
        <w:t xml:space="preserve">Обучающиеся с ограниченными </w:t>
      </w:r>
      <w:r w:rsidR="00BF2F29" w:rsidRPr="00F4234D">
        <w:rPr>
          <w:rFonts w:ascii="Times New Roman" w:hAnsi="Times New Roman" w:cs="Times New Roman"/>
          <w:sz w:val="26"/>
          <w:szCs w:val="26"/>
        </w:rPr>
        <w:t>возможнос</w:t>
      </w:r>
      <w:r w:rsidR="00BF2F29">
        <w:rPr>
          <w:rFonts w:ascii="Times New Roman" w:hAnsi="Times New Roman" w:cs="Times New Roman"/>
          <w:sz w:val="26"/>
          <w:szCs w:val="26"/>
        </w:rPr>
        <w:t>тями здоровья</w:t>
      </w:r>
      <w:r w:rsidR="00170210">
        <w:rPr>
          <w:rFonts w:ascii="Times New Roman" w:hAnsi="Times New Roman" w:cs="Times New Roman"/>
          <w:sz w:val="26"/>
          <w:szCs w:val="26"/>
        </w:rPr>
        <w:t>,</w:t>
      </w:r>
      <w:r w:rsidR="00BF2F29">
        <w:rPr>
          <w:rFonts w:ascii="Times New Roman" w:hAnsi="Times New Roman" w:cs="Times New Roman"/>
          <w:sz w:val="26"/>
          <w:szCs w:val="26"/>
        </w:rPr>
        <w:t xml:space="preserve"> в том числе дети-инвалиды</w:t>
      </w:r>
      <w:r w:rsidR="001A6B4A" w:rsidRPr="001A6B4A">
        <w:rPr>
          <w:rFonts w:ascii="Times New Roman" w:hAnsi="Times New Roman" w:cs="Times New Roman"/>
          <w:sz w:val="26"/>
          <w:szCs w:val="26"/>
        </w:rPr>
        <w:t xml:space="preserve"> </w:t>
      </w:r>
      <w:r w:rsidR="001A6B4A">
        <w:rPr>
          <w:rFonts w:ascii="Times New Roman" w:hAnsi="Times New Roman" w:cs="Times New Roman"/>
          <w:sz w:val="26"/>
          <w:szCs w:val="26"/>
        </w:rPr>
        <w:t xml:space="preserve">(далее обучающиеся с ОВЗ),  </w:t>
      </w:r>
      <w:r w:rsidR="00BF2F29" w:rsidRPr="00A05FA8">
        <w:rPr>
          <w:rFonts w:ascii="Times New Roman" w:hAnsi="Times New Roman" w:cs="Times New Roman"/>
          <w:sz w:val="26"/>
          <w:szCs w:val="26"/>
        </w:rPr>
        <w:t>одновременно относящиеся к категориям</w:t>
      </w:r>
      <w:r w:rsidR="00BF2F29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BF2F29" w:rsidRPr="00A05FA8">
        <w:rPr>
          <w:rFonts w:ascii="Times New Roman" w:hAnsi="Times New Roman" w:cs="Times New Roman"/>
          <w:sz w:val="26"/>
          <w:szCs w:val="26"/>
        </w:rPr>
        <w:t xml:space="preserve">, которые определены </w:t>
      </w:r>
      <w:hyperlink r:id="rId11" w:history="1">
        <w:r w:rsidR="00BF2F29" w:rsidRPr="00A05FA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46</w:t>
        </w:r>
      </w:hyperlink>
      <w:r w:rsidR="00BF2F29" w:rsidRPr="00A05FA8">
        <w:rPr>
          <w:rFonts w:ascii="Times New Roman" w:hAnsi="Times New Roman" w:cs="Times New Roman"/>
          <w:sz w:val="26"/>
          <w:szCs w:val="26"/>
        </w:rPr>
        <w:t xml:space="preserve"> Социального кодекса Волгоградской</w:t>
      </w:r>
      <w:r w:rsidR="00BF2F29">
        <w:rPr>
          <w:rFonts w:ascii="Times New Roman" w:hAnsi="Times New Roman" w:cs="Times New Roman"/>
          <w:sz w:val="26"/>
          <w:szCs w:val="26"/>
        </w:rPr>
        <w:t xml:space="preserve"> области от 31.12.2015  №</w:t>
      </w:r>
      <w:r w:rsidR="00BF2F29" w:rsidRPr="00A05FA8">
        <w:rPr>
          <w:rFonts w:ascii="Times New Roman" w:hAnsi="Times New Roman" w:cs="Times New Roman"/>
          <w:sz w:val="26"/>
          <w:szCs w:val="26"/>
        </w:rPr>
        <w:t xml:space="preserve"> 246-ОД, имеют право на получение </w:t>
      </w:r>
      <w:r w:rsidR="00170210">
        <w:rPr>
          <w:rFonts w:ascii="Times New Roman" w:hAnsi="Times New Roman" w:cs="Times New Roman"/>
          <w:sz w:val="26"/>
          <w:szCs w:val="26"/>
        </w:rPr>
        <w:t xml:space="preserve">компенсации стоимости </w:t>
      </w:r>
      <w:r w:rsidR="00BF2F29" w:rsidRPr="00A05FA8">
        <w:rPr>
          <w:rFonts w:ascii="Times New Roman" w:hAnsi="Times New Roman" w:cs="Times New Roman"/>
          <w:sz w:val="26"/>
          <w:szCs w:val="26"/>
        </w:rPr>
        <w:t xml:space="preserve">питания за счет средств областного и </w:t>
      </w:r>
      <w:r w:rsidR="00170210">
        <w:rPr>
          <w:rFonts w:ascii="Times New Roman" w:hAnsi="Times New Roman" w:cs="Times New Roman"/>
          <w:sz w:val="26"/>
          <w:szCs w:val="26"/>
        </w:rPr>
        <w:t xml:space="preserve">(или) </w:t>
      </w:r>
      <w:r w:rsidR="00BF2F29" w:rsidRPr="00A05FA8">
        <w:rPr>
          <w:rFonts w:ascii="Times New Roman" w:hAnsi="Times New Roman" w:cs="Times New Roman"/>
          <w:sz w:val="26"/>
          <w:szCs w:val="26"/>
        </w:rPr>
        <w:t>муницип</w:t>
      </w:r>
      <w:r w:rsidR="00271D31">
        <w:rPr>
          <w:rFonts w:ascii="Times New Roman" w:hAnsi="Times New Roman" w:cs="Times New Roman"/>
          <w:sz w:val="26"/>
          <w:szCs w:val="26"/>
        </w:rPr>
        <w:t>ального бюджетов</w:t>
      </w:r>
      <w:r w:rsidR="00170210">
        <w:rPr>
          <w:rFonts w:ascii="Times New Roman" w:hAnsi="Times New Roman" w:cs="Times New Roman"/>
          <w:sz w:val="26"/>
          <w:szCs w:val="26"/>
        </w:rPr>
        <w:t xml:space="preserve"> только по одному основанию</w:t>
      </w:r>
      <w:r w:rsidR="00BF2F29" w:rsidRPr="00A05FA8">
        <w:rPr>
          <w:rFonts w:ascii="Times New Roman" w:hAnsi="Times New Roman" w:cs="Times New Roman"/>
          <w:sz w:val="26"/>
          <w:szCs w:val="26"/>
        </w:rPr>
        <w:t>.</w:t>
      </w:r>
      <w:r w:rsidR="00170210">
        <w:rPr>
          <w:rFonts w:ascii="Times New Roman" w:hAnsi="Times New Roman" w:cs="Times New Roman"/>
          <w:sz w:val="26"/>
          <w:szCs w:val="26"/>
        </w:rPr>
        <w:t xml:space="preserve"> </w:t>
      </w:r>
      <w:r w:rsidR="00BF2F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2F29" w:rsidRPr="005F0CBF" w:rsidRDefault="00170210" w:rsidP="005D0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</w:t>
      </w:r>
      <w:r w:rsidR="00BF2F29" w:rsidRPr="005F0CBF">
        <w:rPr>
          <w:rFonts w:ascii="Times New Roman" w:hAnsi="Times New Roman" w:cs="Times New Roman"/>
          <w:sz w:val="26"/>
          <w:szCs w:val="26"/>
        </w:rPr>
        <w:t xml:space="preserve"> Обучающиеся с ОВЗ</w:t>
      </w:r>
      <w:r w:rsidR="001A6B4A">
        <w:rPr>
          <w:rFonts w:ascii="Times New Roman" w:hAnsi="Times New Roman" w:cs="Times New Roman"/>
          <w:sz w:val="26"/>
          <w:szCs w:val="26"/>
        </w:rPr>
        <w:t>,</w:t>
      </w:r>
      <w:r w:rsidR="00BF2F29" w:rsidRPr="005F0CBF">
        <w:rPr>
          <w:rFonts w:ascii="Times New Roman" w:hAnsi="Times New Roman" w:cs="Times New Roman"/>
          <w:sz w:val="26"/>
          <w:szCs w:val="26"/>
        </w:rPr>
        <w:t xml:space="preserve"> обеспечиваются бесплатным двухразовым питанием в течение учебного года в дни фактического посещения ими общеобразовательного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2F29" w:rsidRPr="005F0CBF">
        <w:rPr>
          <w:rFonts w:ascii="Times New Roman" w:hAnsi="Times New Roman" w:cs="Times New Roman"/>
          <w:sz w:val="26"/>
          <w:szCs w:val="26"/>
        </w:rPr>
        <w:t>на основании заявления родителей (законных представителей) об обеспечении бесплатным двухразов</w:t>
      </w:r>
      <w:r w:rsidR="00DD422B">
        <w:rPr>
          <w:rFonts w:ascii="Times New Roman" w:hAnsi="Times New Roman" w:cs="Times New Roman"/>
          <w:sz w:val="26"/>
          <w:szCs w:val="26"/>
        </w:rPr>
        <w:t xml:space="preserve">ым питанием обучающегося с </w:t>
      </w:r>
      <w:r w:rsidR="001A6B4A">
        <w:rPr>
          <w:rFonts w:ascii="Times New Roman" w:hAnsi="Times New Roman" w:cs="Times New Roman"/>
          <w:sz w:val="26"/>
          <w:szCs w:val="26"/>
        </w:rPr>
        <w:t xml:space="preserve"> </w:t>
      </w:r>
      <w:r w:rsidR="00DD422B">
        <w:rPr>
          <w:rFonts w:ascii="Times New Roman" w:hAnsi="Times New Roman" w:cs="Times New Roman"/>
          <w:sz w:val="26"/>
          <w:szCs w:val="26"/>
        </w:rPr>
        <w:t>ОВЗ</w:t>
      </w:r>
      <w:r w:rsidR="00BC5D28">
        <w:rPr>
          <w:rFonts w:ascii="Times New Roman" w:hAnsi="Times New Roman" w:cs="Times New Roman"/>
          <w:sz w:val="26"/>
          <w:szCs w:val="26"/>
        </w:rPr>
        <w:t>, к которому прилагается</w:t>
      </w:r>
      <w:r w:rsidR="001A6B4A">
        <w:rPr>
          <w:rFonts w:ascii="Times New Roman" w:hAnsi="Times New Roman" w:cs="Times New Roman"/>
          <w:sz w:val="26"/>
          <w:szCs w:val="26"/>
        </w:rPr>
        <w:t xml:space="preserve"> </w:t>
      </w:r>
      <w:r w:rsidR="00BC5D28">
        <w:rPr>
          <w:rFonts w:ascii="Times New Roman" w:hAnsi="Times New Roman" w:cs="Times New Roman"/>
          <w:sz w:val="26"/>
          <w:szCs w:val="26"/>
        </w:rPr>
        <w:t xml:space="preserve"> заключение</w:t>
      </w:r>
      <w:r w:rsidR="00BF2F29" w:rsidRPr="005F0CBF">
        <w:rPr>
          <w:rFonts w:ascii="Times New Roman" w:hAnsi="Times New Roman" w:cs="Times New Roman"/>
          <w:sz w:val="26"/>
          <w:szCs w:val="26"/>
        </w:rPr>
        <w:t xml:space="preserve"> психолого-медико-педагогической комиссии, в котором установлен статус «обучающийся с ограни</w:t>
      </w:r>
      <w:r w:rsidR="005D00FE">
        <w:rPr>
          <w:rFonts w:ascii="Times New Roman" w:hAnsi="Times New Roman" w:cs="Times New Roman"/>
          <w:sz w:val="26"/>
          <w:szCs w:val="26"/>
        </w:rPr>
        <w:t>ченными возможностями здоровья»</w:t>
      </w:r>
      <w:r w:rsidR="00BC5D28">
        <w:rPr>
          <w:rFonts w:ascii="Times New Roman" w:hAnsi="Times New Roman" w:cs="Times New Roman"/>
          <w:sz w:val="26"/>
          <w:szCs w:val="26"/>
        </w:rPr>
        <w:t>,</w:t>
      </w:r>
      <w:r w:rsidR="005D00FE">
        <w:rPr>
          <w:rFonts w:ascii="Times New Roman" w:hAnsi="Times New Roman" w:cs="Times New Roman"/>
          <w:sz w:val="26"/>
          <w:szCs w:val="26"/>
        </w:rPr>
        <w:t xml:space="preserve"> либо </w:t>
      </w:r>
      <w:r w:rsidR="00BF2F29">
        <w:rPr>
          <w:rFonts w:ascii="Times New Roman" w:hAnsi="Times New Roman" w:cs="Times New Roman"/>
          <w:sz w:val="26"/>
          <w:szCs w:val="26"/>
        </w:rPr>
        <w:t xml:space="preserve"> </w:t>
      </w:r>
      <w:r w:rsidR="00BC5D28">
        <w:rPr>
          <w:rFonts w:ascii="Times New Roman" w:hAnsi="Times New Roman" w:cs="Times New Roman"/>
          <w:sz w:val="26"/>
          <w:szCs w:val="26"/>
        </w:rPr>
        <w:t>заключение</w:t>
      </w:r>
      <w:r w:rsidR="005D00FE">
        <w:rPr>
          <w:rFonts w:ascii="Times New Roman" w:hAnsi="Times New Roman" w:cs="Times New Roman"/>
          <w:sz w:val="26"/>
          <w:szCs w:val="26"/>
        </w:rPr>
        <w:t xml:space="preserve"> медико-социальной экспертизы о наличии  у обучающегося инвалидности.</w:t>
      </w:r>
      <w:r w:rsidR="00BC5D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2F29" w:rsidRPr="005F0CBF" w:rsidRDefault="00BF2F29" w:rsidP="00BF2F29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CBF">
        <w:rPr>
          <w:rFonts w:ascii="Times New Roman" w:hAnsi="Times New Roman" w:cs="Times New Roman"/>
          <w:sz w:val="26"/>
          <w:szCs w:val="26"/>
        </w:rPr>
        <w:t>В случае изменения основания предоставления права обучающегося с ОВЗ на получение бесплатного двухразового питания родители (законные представители) о</w:t>
      </w:r>
      <w:r w:rsidR="00BC5D28">
        <w:rPr>
          <w:rFonts w:ascii="Times New Roman" w:hAnsi="Times New Roman" w:cs="Times New Roman"/>
          <w:sz w:val="26"/>
          <w:szCs w:val="26"/>
        </w:rPr>
        <w:t>бучающегося с ОВЗ в течение трех</w:t>
      </w:r>
      <w:r w:rsidRPr="005F0CBF">
        <w:rPr>
          <w:rFonts w:ascii="Times New Roman" w:hAnsi="Times New Roman" w:cs="Times New Roman"/>
          <w:sz w:val="26"/>
          <w:szCs w:val="26"/>
        </w:rPr>
        <w:t xml:space="preserve"> рабочих дней со дня наступления таких изменений должны сообщить об этом в администрацию общеобразовательного учреждения.</w:t>
      </w:r>
    </w:p>
    <w:p w:rsidR="00DD422B" w:rsidRDefault="00DD422B" w:rsidP="00DD422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BF2F29" w:rsidRPr="005F0CBF">
        <w:rPr>
          <w:rFonts w:ascii="Times New Roman" w:hAnsi="Times New Roman" w:cs="Times New Roman"/>
          <w:sz w:val="26"/>
          <w:szCs w:val="26"/>
        </w:rPr>
        <w:t>. По заявлению родителей (законных представителей) учащегося с ОВЗ,</w:t>
      </w:r>
      <w:r w:rsidR="001A6B4A">
        <w:rPr>
          <w:rFonts w:ascii="Times New Roman" w:hAnsi="Times New Roman" w:cs="Times New Roman"/>
          <w:sz w:val="26"/>
          <w:szCs w:val="26"/>
        </w:rPr>
        <w:t xml:space="preserve"> </w:t>
      </w:r>
      <w:r w:rsidR="00BF2F29" w:rsidRPr="005F0CBF">
        <w:rPr>
          <w:rFonts w:ascii="Times New Roman" w:hAnsi="Times New Roman" w:cs="Times New Roman"/>
          <w:sz w:val="26"/>
          <w:szCs w:val="26"/>
        </w:rPr>
        <w:t>который обучается на дому, бесплатное двухразовое питание заменяется</w:t>
      </w:r>
      <w:r>
        <w:rPr>
          <w:rFonts w:ascii="Times New Roman" w:hAnsi="Times New Roman" w:cs="Times New Roman"/>
          <w:sz w:val="26"/>
          <w:szCs w:val="26"/>
        </w:rPr>
        <w:t xml:space="preserve"> сухим пайком</w:t>
      </w:r>
      <w:r w:rsidRPr="00CE0A42">
        <w:rPr>
          <w:rFonts w:ascii="Times New Roman" w:hAnsi="Times New Roman" w:cs="Times New Roman"/>
          <w:sz w:val="26"/>
          <w:szCs w:val="26"/>
        </w:rPr>
        <w:t xml:space="preserve"> на соответствующую сумму средств местного бюджета.</w:t>
      </w:r>
    </w:p>
    <w:p w:rsidR="00101F2F" w:rsidRDefault="00DD422B" w:rsidP="00101F2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0A42">
        <w:rPr>
          <w:rFonts w:ascii="Times New Roman" w:hAnsi="Times New Roman" w:cs="Times New Roman"/>
          <w:sz w:val="26"/>
          <w:szCs w:val="26"/>
        </w:rPr>
        <w:t>Периодичность выдачи сухих пайков согласуется с родителями (законными представителями) в форме заявления. На о</w:t>
      </w:r>
      <w:r w:rsidR="00101F2F">
        <w:rPr>
          <w:rFonts w:ascii="Times New Roman" w:hAnsi="Times New Roman" w:cs="Times New Roman"/>
          <w:sz w:val="26"/>
          <w:szCs w:val="26"/>
        </w:rPr>
        <w:t>сновании заявления родителей (законных представителей</w:t>
      </w:r>
      <w:r w:rsidRPr="00CE0A42">
        <w:rPr>
          <w:rFonts w:ascii="Times New Roman" w:hAnsi="Times New Roman" w:cs="Times New Roman"/>
          <w:sz w:val="26"/>
          <w:szCs w:val="26"/>
        </w:rPr>
        <w:t xml:space="preserve">) руководитель </w:t>
      </w:r>
      <w:r>
        <w:rPr>
          <w:rFonts w:ascii="Times New Roman" w:hAnsi="Times New Roman" w:cs="Times New Roman"/>
          <w:sz w:val="26"/>
          <w:szCs w:val="26"/>
        </w:rPr>
        <w:t xml:space="preserve">общеобразовательного учреждения </w:t>
      </w:r>
      <w:r w:rsidRPr="00CE0A42">
        <w:rPr>
          <w:rFonts w:ascii="Times New Roman" w:hAnsi="Times New Roman" w:cs="Times New Roman"/>
          <w:sz w:val="26"/>
          <w:szCs w:val="26"/>
        </w:rPr>
        <w:t>издает приказ об организации питания детей с</w:t>
      </w:r>
      <w:r w:rsidR="00101F2F">
        <w:rPr>
          <w:rFonts w:ascii="Times New Roman" w:hAnsi="Times New Roman" w:cs="Times New Roman"/>
          <w:sz w:val="26"/>
          <w:szCs w:val="26"/>
        </w:rPr>
        <w:t xml:space="preserve"> ОВЗ</w:t>
      </w:r>
      <w:r w:rsidRPr="00CE0A42">
        <w:rPr>
          <w:rFonts w:ascii="Times New Roman" w:hAnsi="Times New Roman" w:cs="Times New Roman"/>
          <w:sz w:val="26"/>
          <w:szCs w:val="26"/>
        </w:rPr>
        <w:t xml:space="preserve"> обучающихся на дому, которым утверждаются наборы сухих пайков и периодичность их выдачи, а также список детей, получающих сухие пайки, и ответственный за осуществление контроля за данной процедурой.</w:t>
      </w:r>
    </w:p>
    <w:p w:rsidR="001B06D9" w:rsidRDefault="00DD422B" w:rsidP="00BC5D28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0A42">
        <w:rPr>
          <w:rFonts w:ascii="Times New Roman" w:hAnsi="Times New Roman" w:cs="Times New Roman"/>
          <w:sz w:val="26"/>
          <w:szCs w:val="26"/>
        </w:rPr>
        <w:t>Выдача сухих пайков осуществляется по ведомости родителям (законным представителям).</w:t>
      </w:r>
    </w:p>
    <w:p w:rsidR="00BC5D28" w:rsidRDefault="00BC5D28" w:rsidP="00BC5D28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036F" w:rsidRPr="009F036F" w:rsidRDefault="001B06D9" w:rsidP="009F036F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036F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9F036F" w:rsidRPr="009F036F">
        <w:rPr>
          <w:rFonts w:ascii="Times New Roman" w:hAnsi="Times New Roman" w:cs="Times New Roman"/>
          <w:sz w:val="26"/>
          <w:szCs w:val="26"/>
        </w:rPr>
        <w:t xml:space="preserve">платного питания </w:t>
      </w:r>
      <w:proofErr w:type="gramStart"/>
      <w:r w:rsidR="009F036F" w:rsidRPr="009F036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9F036F" w:rsidRPr="009F03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6D9" w:rsidRPr="009F036F" w:rsidRDefault="009F036F" w:rsidP="009F036F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F036F">
        <w:rPr>
          <w:rFonts w:ascii="Times New Roman" w:hAnsi="Times New Roman" w:cs="Times New Roman"/>
          <w:sz w:val="26"/>
          <w:szCs w:val="26"/>
        </w:rPr>
        <w:t>в муниципальных общеобразовательных учреждениях</w:t>
      </w:r>
    </w:p>
    <w:p w:rsidR="009F036F" w:rsidRPr="009F036F" w:rsidRDefault="009F036F" w:rsidP="009F036F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1B20CF" w:rsidRDefault="009F036F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="001B20CF" w:rsidRPr="00F4234D">
        <w:rPr>
          <w:rFonts w:ascii="Times New Roman" w:hAnsi="Times New Roman" w:cs="Times New Roman"/>
          <w:sz w:val="26"/>
          <w:szCs w:val="26"/>
        </w:rPr>
        <w:t xml:space="preserve">Предоставление питания за счет средств родителей (законных представителей) (далее - родительская плата) производится только на добровольной основе по письменным </w:t>
      </w:r>
      <w:hyperlink w:anchor="Par224" w:history="1">
        <w:r w:rsidR="001B20CF" w:rsidRPr="009F036F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заявлениям</w:t>
        </w:r>
      </w:hyperlink>
      <w:r w:rsidR="001B20CF" w:rsidRPr="00F4234D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 обучающихся (</w:t>
      </w:r>
      <w:r>
        <w:rPr>
          <w:rFonts w:ascii="Times New Roman" w:hAnsi="Times New Roman" w:cs="Times New Roman"/>
          <w:sz w:val="26"/>
          <w:szCs w:val="26"/>
        </w:rPr>
        <w:t>далее - заявление) (приложение № 2</w:t>
      </w:r>
      <w:r w:rsidR="001B20CF" w:rsidRPr="00F4234D">
        <w:rPr>
          <w:rFonts w:ascii="Times New Roman" w:hAnsi="Times New Roman" w:cs="Times New Roman"/>
          <w:sz w:val="26"/>
          <w:szCs w:val="26"/>
        </w:rPr>
        <w:t xml:space="preserve">) на основании </w:t>
      </w:r>
      <w:hyperlink w:anchor="Par250" w:history="1">
        <w:r w:rsidR="001B20CF" w:rsidRPr="009F036F">
          <w:rPr>
            <w:rFonts w:ascii="Times New Roman" w:hAnsi="Times New Roman" w:cs="Times New Roman"/>
            <w:color w:val="000000" w:themeColor="text1"/>
            <w:sz w:val="26"/>
            <w:szCs w:val="26"/>
          </w:rPr>
          <w:t>договоров</w:t>
        </w:r>
      </w:hyperlink>
      <w:r w:rsidR="001B20CF" w:rsidRPr="00F4234D">
        <w:rPr>
          <w:rFonts w:ascii="Times New Roman" w:hAnsi="Times New Roman" w:cs="Times New Roman"/>
          <w:sz w:val="26"/>
          <w:szCs w:val="26"/>
        </w:rPr>
        <w:t xml:space="preserve"> на оказание услуг по организации платного питания обучающихся (далее - договор), заключенных муниципальными </w:t>
      </w:r>
      <w:r w:rsidR="001B20CF" w:rsidRPr="00F4234D">
        <w:rPr>
          <w:rFonts w:ascii="Times New Roman" w:hAnsi="Times New Roman" w:cs="Times New Roman"/>
          <w:sz w:val="26"/>
          <w:szCs w:val="26"/>
        </w:rPr>
        <w:lastRenderedPageBreak/>
        <w:t>общеобразовательными учреждениями с родителями (законным</w:t>
      </w:r>
      <w:r>
        <w:rPr>
          <w:rFonts w:ascii="Times New Roman" w:hAnsi="Times New Roman" w:cs="Times New Roman"/>
          <w:sz w:val="26"/>
          <w:szCs w:val="26"/>
        </w:rPr>
        <w:t>и представителями) (приложение № 3</w:t>
      </w:r>
      <w:r w:rsidR="001B20CF" w:rsidRPr="00F4234D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BC5D28" w:rsidRPr="00F4234D" w:rsidRDefault="00BC5D28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F4234D">
        <w:rPr>
          <w:rFonts w:ascii="Times New Roman" w:hAnsi="Times New Roman" w:cs="Times New Roman"/>
          <w:sz w:val="26"/>
          <w:szCs w:val="26"/>
        </w:rPr>
        <w:t>Стоимость услуги по организации платного питания за счет средств родителей (законных представите</w:t>
      </w:r>
      <w:r>
        <w:rPr>
          <w:rFonts w:ascii="Times New Roman" w:hAnsi="Times New Roman" w:cs="Times New Roman"/>
          <w:sz w:val="26"/>
          <w:szCs w:val="26"/>
        </w:rPr>
        <w:t>лей) обучающихся составляет 40 (сорок</w:t>
      </w:r>
      <w:r w:rsidRPr="00F4234D">
        <w:rPr>
          <w:rFonts w:ascii="Times New Roman" w:hAnsi="Times New Roman" w:cs="Times New Roman"/>
          <w:sz w:val="26"/>
          <w:szCs w:val="26"/>
        </w:rPr>
        <w:t>) рублей в день на одного обучающегося.</w:t>
      </w:r>
    </w:p>
    <w:p w:rsidR="001B20CF" w:rsidRPr="00F4234D" w:rsidRDefault="00BC5D28" w:rsidP="009F036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9F036F">
        <w:rPr>
          <w:rFonts w:ascii="Times New Roman" w:hAnsi="Times New Roman" w:cs="Times New Roman"/>
          <w:sz w:val="26"/>
          <w:szCs w:val="26"/>
        </w:rPr>
        <w:t>.</w:t>
      </w:r>
      <w:r w:rsidR="00362BE3">
        <w:rPr>
          <w:rFonts w:ascii="Times New Roman" w:hAnsi="Times New Roman" w:cs="Times New Roman"/>
          <w:sz w:val="26"/>
          <w:szCs w:val="26"/>
        </w:rPr>
        <w:t xml:space="preserve"> </w:t>
      </w:r>
      <w:r w:rsidR="001B20CF" w:rsidRPr="00F4234D">
        <w:rPr>
          <w:rFonts w:ascii="Times New Roman" w:hAnsi="Times New Roman" w:cs="Times New Roman"/>
          <w:sz w:val="26"/>
          <w:szCs w:val="26"/>
        </w:rPr>
        <w:t>Списки детей для получения питания за счет средств родительской платы формируются на 01 сентября текущего года</w:t>
      </w:r>
      <w:r w:rsidR="00CC2D52">
        <w:rPr>
          <w:rFonts w:ascii="Times New Roman" w:hAnsi="Times New Roman" w:cs="Times New Roman"/>
          <w:sz w:val="26"/>
          <w:szCs w:val="26"/>
        </w:rPr>
        <w:t>, утверждаются приказом руководителя общеобразовательного учреждения</w:t>
      </w:r>
      <w:r w:rsidR="001B20CF" w:rsidRPr="00F4234D">
        <w:rPr>
          <w:rFonts w:ascii="Times New Roman" w:hAnsi="Times New Roman" w:cs="Times New Roman"/>
          <w:sz w:val="26"/>
          <w:szCs w:val="26"/>
        </w:rPr>
        <w:t xml:space="preserve"> и ежемесячно корректируются при наличии вновь поступивших заявлений на обеспечение питанием или на отказ от питания.</w:t>
      </w:r>
      <w:r w:rsidR="009F03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0CF" w:rsidRPr="00F4234D" w:rsidRDefault="00514AED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4234D">
        <w:rPr>
          <w:rFonts w:ascii="Times New Roman" w:hAnsi="Times New Roman" w:cs="Times New Roman"/>
          <w:sz w:val="26"/>
          <w:szCs w:val="26"/>
        </w:rPr>
        <w:t>уководители муниципальных общеобразовательных учреждений предоставляют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1B20CF" w:rsidRPr="00F4234D">
        <w:rPr>
          <w:rFonts w:ascii="Times New Roman" w:hAnsi="Times New Roman" w:cs="Times New Roman"/>
          <w:sz w:val="26"/>
          <w:szCs w:val="26"/>
        </w:rPr>
        <w:t>ыпи</w:t>
      </w:r>
      <w:r>
        <w:rPr>
          <w:rFonts w:ascii="Times New Roman" w:hAnsi="Times New Roman" w:cs="Times New Roman"/>
          <w:sz w:val="26"/>
          <w:szCs w:val="26"/>
        </w:rPr>
        <w:t xml:space="preserve">ски из приказов </w:t>
      </w:r>
      <w:r w:rsidR="001B20CF" w:rsidRPr="00F4234D">
        <w:rPr>
          <w:rFonts w:ascii="Times New Roman" w:hAnsi="Times New Roman" w:cs="Times New Roman"/>
          <w:sz w:val="26"/>
          <w:szCs w:val="26"/>
        </w:rPr>
        <w:t xml:space="preserve"> и утвержденные списки </w:t>
      </w:r>
      <w:r w:rsidR="009F036F">
        <w:rPr>
          <w:rFonts w:ascii="Times New Roman" w:hAnsi="Times New Roman" w:cs="Times New Roman"/>
          <w:sz w:val="26"/>
          <w:szCs w:val="26"/>
        </w:rPr>
        <w:t>в МКУ «Бухгалтерское и методическое обслуживание образовательных учреждений Чернышковского муниципального района»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4AED">
        <w:rPr>
          <w:rFonts w:ascii="Times New Roman" w:hAnsi="Times New Roman" w:cs="Times New Roman"/>
          <w:sz w:val="26"/>
          <w:szCs w:val="26"/>
        </w:rPr>
        <w:t xml:space="preserve"> </w:t>
      </w:r>
      <w:r w:rsidRPr="00F4234D">
        <w:rPr>
          <w:rFonts w:ascii="Times New Roman" w:hAnsi="Times New Roman" w:cs="Times New Roman"/>
          <w:sz w:val="26"/>
          <w:szCs w:val="26"/>
        </w:rPr>
        <w:t>до 0</w:t>
      </w:r>
      <w:r>
        <w:rPr>
          <w:rFonts w:ascii="Times New Roman" w:hAnsi="Times New Roman" w:cs="Times New Roman"/>
          <w:sz w:val="26"/>
          <w:szCs w:val="26"/>
        </w:rPr>
        <w:t>1 сентября текущего года,  п</w:t>
      </w:r>
      <w:r w:rsidR="001B20CF" w:rsidRPr="00F4234D">
        <w:rPr>
          <w:rFonts w:ascii="Times New Roman" w:hAnsi="Times New Roman" w:cs="Times New Roman"/>
          <w:sz w:val="26"/>
          <w:szCs w:val="26"/>
        </w:rPr>
        <w:t xml:space="preserve">ри корректировке списков обучающихся, обеспечивающихся питанием за счет родительской платы,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B20CF" w:rsidRPr="00F4234D">
        <w:rPr>
          <w:rFonts w:ascii="Times New Roman" w:hAnsi="Times New Roman" w:cs="Times New Roman"/>
          <w:sz w:val="26"/>
          <w:szCs w:val="26"/>
        </w:rPr>
        <w:t>до 01 числа ежемесячно.</w:t>
      </w:r>
    </w:p>
    <w:p w:rsidR="001B20CF" w:rsidRPr="00F4234D" w:rsidRDefault="00BC5D28" w:rsidP="00CC2D5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CC2D52">
        <w:rPr>
          <w:rFonts w:ascii="Times New Roman" w:hAnsi="Times New Roman" w:cs="Times New Roman"/>
          <w:sz w:val="26"/>
          <w:szCs w:val="26"/>
        </w:rPr>
        <w:t xml:space="preserve">. </w:t>
      </w:r>
      <w:r w:rsidR="001B20CF" w:rsidRPr="00F4234D">
        <w:rPr>
          <w:rFonts w:ascii="Times New Roman" w:hAnsi="Times New Roman" w:cs="Times New Roman"/>
          <w:sz w:val="26"/>
          <w:szCs w:val="26"/>
        </w:rPr>
        <w:t>Условия и порядок внесения платы за питание детей предусматриваются договором между родителями (законными представителями) и муниципальным общеобразовательным учреждением.</w:t>
      </w:r>
      <w:r w:rsidR="00CC2D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0CF" w:rsidRPr="00F4234D" w:rsidRDefault="001B20CF" w:rsidP="00CC2D5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Начисление родительской платы производится ежемесячно на основании табеля посещаемости детей за месяц, в котором организовано</w:t>
      </w:r>
      <w:r w:rsidR="009C6FA6">
        <w:rPr>
          <w:rFonts w:ascii="Times New Roman" w:hAnsi="Times New Roman" w:cs="Times New Roman"/>
          <w:sz w:val="26"/>
          <w:szCs w:val="26"/>
        </w:rPr>
        <w:t xml:space="preserve"> питание, предоставленного до 03</w:t>
      </w:r>
      <w:r w:rsidRPr="00F4234D">
        <w:rPr>
          <w:rFonts w:ascii="Times New Roman" w:hAnsi="Times New Roman" w:cs="Times New Roman"/>
          <w:sz w:val="26"/>
          <w:szCs w:val="26"/>
        </w:rPr>
        <w:t xml:space="preserve"> числа следующего месяца в МКУ </w:t>
      </w:r>
      <w:r w:rsidR="00514AED">
        <w:rPr>
          <w:rFonts w:ascii="Times New Roman" w:hAnsi="Times New Roman" w:cs="Times New Roman"/>
          <w:sz w:val="26"/>
          <w:szCs w:val="26"/>
        </w:rPr>
        <w:t>«Бухгалтерское и методическое обслуживание образовательных учреждений Черныш</w:t>
      </w:r>
      <w:r w:rsidR="00362BE3">
        <w:rPr>
          <w:rFonts w:ascii="Times New Roman" w:hAnsi="Times New Roman" w:cs="Times New Roman"/>
          <w:sz w:val="26"/>
          <w:szCs w:val="26"/>
        </w:rPr>
        <w:t>ковского муниципального района»</w:t>
      </w:r>
      <w:r w:rsidR="00514AED">
        <w:rPr>
          <w:rFonts w:ascii="Times New Roman" w:hAnsi="Times New Roman" w:cs="Times New Roman"/>
          <w:sz w:val="26"/>
          <w:szCs w:val="26"/>
        </w:rPr>
        <w:t>.</w:t>
      </w:r>
    </w:p>
    <w:p w:rsidR="001B20CF" w:rsidRPr="00F4234D" w:rsidRDefault="001B20CF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Внесение родительской платы за питание детей в муниципальных общеобразовательных учреждениях осуществляется ежемесячно, не позднее 15 числа месяца, следующего за месяцем, в котором было организовано питание, и производится по квитанции, полученной у классного руководителя, по безналичному расчету по реквизитам, указанным в квитанции.</w:t>
      </w:r>
    </w:p>
    <w:p w:rsidR="001B20CF" w:rsidRPr="00F4234D" w:rsidRDefault="00BC5D28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362BE3">
        <w:rPr>
          <w:rFonts w:ascii="Times New Roman" w:hAnsi="Times New Roman" w:cs="Times New Roman"/>
          <w:sz w:val="26"/>
          <w:szCs w:val="26"/>
        </w:rPr>
        <w:t xml:space="preserve">. </w:t>
      </w:r>
      <w:r w:rsidR="001B20CF" w:rsidRPr="00F4234D">
        <w:rPr>
          <w:rFonts w:ascii="Times New Roman" w:hAnsi="Times New Roman" w:cs="Times New Roman"/>
          <w:sz w:val="26"/>
          <w:szCs w:val="26"/>
        </w:rPr>
        <w:t>Родительская плата не взимается за питание детей в общеобразовательном учреждении в следующих случаях:</w:t>
      </w:r>
    </w:p>
    <w:p w:rsidR="001B20CF" w:rsidRPr="00F4234D" w:rsidRDefault="001B20CF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r w:rsidR="00514AED">
        <w:rPr>
          <w:rFonts w:ascii="Times New Roman" w:hAnsi="Times New Roman" w:cs="Times New Roman"/>
          <w:sz w:val="26"/>
          <w:szCs w:val="26"/>
        </w:rPr>
        <w:t xml:space="preserve">  </w:t>
      </w:r>
      <w:r w:rsidRPr="00F4234D">
        <w:rPr>
          <w:rFonts w:ascii="Times New Roman" w:hAnsi="Times New Roman" w:cs="Times New Roman"/>
          <w:sz w:val="26"/>
          <w:szCs w:val="26"/>
        </w:rPr>
        <w:t>пропуск по болезни ребенка (согласно представленной медицинской справке);</w:t>
      </w:r>
    </w:p>
    <w:p w:rsidR="001B20CF" w:rsidRDefault="001B20CF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</w:t>
      </w:r>
      <w:r w:rsidR="00514AED">
        <w:rPr>
          <w:rFonts w:ascii="Times New Roman" w:hAnsi="Times New Roman" w:cs="Times New Roman"/>
          <w:sz w:val="26"/>
          <w:szCs w:val="26"/>
        </w:rPr>
        <w:t xml:space="preserve"> </w:t>
      </w:r>
      <w:r w:rsidRPr="00F4234D">
        <w:rPr>
          <w:rFonts w:ascii="Times New Roman" w:hAnsi="Times New Roman" w:cs="Times New Roman"/>
          <w:sz w:val="26"/>
          <w:szCs w:val="26"/>
        </w:rPr>
        <w:t>пропуск по причине нахождения ребенка на обследовании (медицинском осмотре) в медицинских учреждениях (согласно представленной медицинской справке);</w:t>
      </w:r>
    </w:p>
    <w:p w:rsidR="00514AED" w:rsidRPr="00F4234D" w:rsidRDefault="00514AED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- пропуск по причине карантина (согласно приказу общеобразовательного учреждения);</w:t>
      </w:r>
    </w:p>
    <w:p w:rsidR="001B20CF" w:rsidRPr="00F4234D" w:rsidRDefault="001B20CF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 xml:space="preserve">- пропуск по причине закрытия </w:t>
      </w:r>
      <w:r w:rsidR="00514AED">
        <w:rPr>
          <w:rFonts w:ascii="Times New Roman" w:hAnsi="Times New Roman" w:cs="Times New Roman"/>
          <w:sz w:val="26"/>
          <w:szCs w:val="26"/>
        </w:rPr>
        <w:t>обще</w:t>
      </w:r>
      <w:r w:rsidRPr="00F4234D">
        <w:rPr>
          <w:rFonts w:ascii="Times New Roman" w:hAnsi="Times New Roman" w:cs="Times New Roman"/>
          <w:sz w:val="26"/>
          <w:szCs w:val="26"/>
        </w:rPr>
        <w:t>образовательного учреждения на ремонтные и (или) аварийные работы (согласно приказу общеобразовательного учреждения).</w:t>
      </w:r>
    </w:p>
    <w:p w:rsidR="001B20CF" w:rsidRPr="00F4234D" w:rsidRDefault="001B20CF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234D">
        <w:rPr>
          <w:rFonts w:ascii="Times New Roman" w:hAnsi="Times New Roman" w:cs="Times New Roman"/>
          <w:sz w:val="26"/>
          <w:szCs w:val="26"/>
        </w:rPr>
        <w:t>При условии заблаговременного предупреждения классного руководителя о таком отсутствии ребенок снимается с питания. В случае не</w:t>
      </w:r>
      <w:r w:rsidR="00514AED">
        <w:rPr>
          <w:rFonts w:ascii="Times New Roman" w:hAnsi="Times New Roman" w:cs="Times New Roman"/>
          <w:sz w:val="26"/>
          <w:szCs w:val="26"/>
        </w:rPr>
        <w:t xml:space="preserve"> </w:t>
      </w:r>
      <w:r w:rsidRPr="00F4234D">
        <w:rPr>
          <w:rFonts w:ascii="Times New Roman" w:hAnsi="Times New Roman" w:cs="Times New Roman"/>
          <w:sz w:val="26"/>
          <w:szCs w:val="26"/>
        </w:rPr>
        <w:t>предупреждения либо несвоевременного предупреждения об отсутствии ребенка в общеобразовательном учреждении родительская плата за питание за первый день отсутствия ребенка начисляется.</w:t>
      </w:r>
    </w:p>
    <w:p w:rsidR="001B20CF" w:rsidRPr="00F4234D" w:rsidRDefault="00BC5D28" w:rsidP="00514AED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362BE3">
        <w:rPr>
          <w:rFonts w:ascii="Times New Roman" w:hAnsi="Times New Roman" w:cs="Times New Roman"/>
          <w:sz w:val="26"/>
          <w:szCs w:val="26"/>
        </w:rPr>
        <w:t xml:space="preserve">. </w:t>
      </w:r>
      <w:r w:rsidR="001B20CF" w:rsidRPr="00F4234D">
        <w:rPr>
          <w:rFonts w:ascii="Times New Roman" w:hAnsi="Times New Roman" w:cs="Times New Roman"/>
          <w:sz w:val="26"/>
          <w:szCs w:val="26"/>
        </w:rPr>
        <w:t>В случае образования задолженности по оплате за питание за расчетный месяц обучающийся исключается из списков</w:t>
      </w:r>
      <w:r w:rsidR="00362BE3" w:rsidRPr="00362BE3">
        <w:rPr>
          <w:rFonts w:ascii="Times New Roman" w:hAnsi="Times New Roman" w:cs="Times New Roman"/>
          <w:sz w:val="26"/>
          <w:szCs w:val="26"/>
        </w:rPr>
        <w:t xml:space="preserve"> </w:t>
      </w:r>
      <w:r w:rsidR="00362BE3" w:rsidRPr="00F4234D">
        <w:rPr>
          <w:rFonts w:ascii="Times New Roman" w:hAnsi="Times New Roman" w:cs="Times New Roman"/>
          <w:sz w:val="26"/>
          <w:szCs w:val="26"/>
        </w:rPr>
        <w:t>обучающихся, обеспечивающихся питанием за счет родительской платы</w:t>
      </w:r>
      <w:r w:rsidR="00362BE3">
        <w:rPr>
          <w:rFonts w:ascii="Times New Roman" w:hAnsi="Times New Roman" w:cs="Times New Roman"/>
          <w:sz w:val="26"/>
          <w:szCs w:val="26"/>
        </w:rPr>
        <w:t xml:space="preserve">, </w:t>
      </w:r>
      <w:r w:rsidR="008C78ED">
        <w:rPr>
          <w:rFonts w:ascii="Times New Roman" w:hAnsi="Times New Roman" w:cs="Times New Roman"/>
          <w:sz w:val="26"/>
          <w:szCs w:val="26"/>
        </w:rPr>
        <w:t>с 01 числа следующего месяца.  П</w:t>
      </w:r>
      <w:r w:rsidR="001B20CF" w:rsidRPr="00F4234D">
        <w:rPr>
          <w:rFonts w:ascii="Times New Roman" w:hAnsi="Times New Roman" w:cs="Times New Roman"/>
          <w:sz w:val="26"/>
          <w:szCs w:val="26"/>
        </w:rPr>
        <w:t>итание ребенка не осуществляется до дня предоставления квитанции, подтверждающей погашение задолженности.</w:t>
      </w:r>
    </w:p>
    <w:p w:rsidR="001B20CF" w:rsidRPr="00481D7D" w:rsidRDefault="001B20CF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8C78ED" w:rsidRDefault="008C78ED" w:rsidP="00101F2F">
      <w:pPr>
        <w:pStyle w:val="a6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C78ED">
        <w:rPr>
          <w:rFonts w:ascii="Times New Roman" w:hAnsi="Times New Roman" w:cs="Times New Roman"/>
          <w:sz w:val="26"/>
          <w:szCs w:val="26"/>
        </w:rPr>
        <w:t>4</w:t>
      </w:r>
      <w:r w:rsidR="00481D7D" w:rsidRPr="008C78ED">
        <w:rPr>
          <w:rFonts w:ascii="Times New Roman" w:hAnsi="Times New Roman" w:cs="Times New Roman"/>
          <w:sz w:val="26"/>
          <w:szCs w:val="26"/>
        </w:rPr>
        <w:t xml:space="preserve">. Основные требования к организации питания </w:t>
      </w:r>
      <w:proofErr w:type="gramStart"/>
      <w:r w:rsidR="00481D7D" w:rsidRPr="008C78E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101F2F" w:rsidRPr="008C78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1D7D" w:rsidRPr="0002695A" w:rsidRDefault="00481D7D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02695A" w:rsidRDefault="00D80882" w:rsidP="00241D6B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 Для обучающих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D7D" w:rsidRPr="0002695A">
        <w:rPr>
          <w:rFonts w:ascii="Times New Roman" w:hAnsi="Times New Roman" w:cs="Times New Roman"/>
          <w:sz w:val="26"/>
          <w:szCs w:val="26"/>
        </w:rPr>
        <w:t>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учреждений, получающих частичную и дополнительную компенсации стоимости питания</w:t>
      </w:r>
      <w:r w:rsidR="00204A8B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204A8B">
        <w:rPr>
          <w:rFonts w:ascii="Times New Roman" w:hAnsi="Times New Roman" w:cs="Times New Roman"/>
          <w:sz w:val="26"/>
          <w:szCs w:val="26"/>
        </w:rPr>
        <w:lastRenderedPageBreak/>
        <w:t>учебного года должно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 </w:t>
      </w:r>
      <w:r w:rsidR="00204A8B">
        <w:rPr>
          <w:rFonts w:ascii="Times New Roman" w:hAnsi="Times New Roman" w:cs="Times New Roman"/>
          <w:sz w:val="26"/>
          <w:szCs w:val="26"/>
        </w:rPr>
        <w:t xml:space="preserve">быть организовано </w:t>
      </w:r>
      <w:r w:rsidR="00481D7D" w:rsidRPr="0002695A">
        <w:rPr>
          <w:rFonts w:ascii="Times New Roman" w:hAnsi="Times New Roman" w:cs="Times New Roman"/>
          <w:sz w:val="26"/>
          <w:szCs w:val="26"/>
        </w:rPr>
        <w:t>ежедневно</w:t>
      </w:r>
      <w:r w:rsidR="00204A8B">
        <w:rPr>
          <w:rFonts w:ascii="Times New Roman" w:hAnsi="Times New Roman" w:cs="Times New Roman"/>
          <w:sz w:val="26"/>
          <w:szCs w:val="26"/>
        </w:rPr>
        <w:t>е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 </w:t>
      </w:r>
      <w:r w:rsidR="00241D6B">
        <w:rPr>
          <w:rFonts w:ascii="Times New Roman" w:hAnsi="Times New Roman" w:cs="Times New Roman"/>
          <w:sz w:val="26"/>
          <w:szCs w:val="26"/>
        </w:rPr>
        <w:t xml:space="preserve">двухразовое </w:t>
      </w:r>
      <w:r w:rsidR="00481D7D" w:rsidRPr="0002695A">
        <w:rPr>
          <w:rFonts w:ascii="Times New Roman" w:hAnsi="Times New Roman" w:cs="Times New Roman"/>
          <w:sz w:val="26"/>
          <w:szCs w:val="26"/>
        </w:rPr>
        <w:t>горячее питание</w:t>
      </w:r>
      <w:r w:rsidR="00241D6B">
        <w:rPr>
          <w:rFonts w:ascii="Times New Roman" w:hAnsi="Times New Roman" w:cs="Times New Roman"/>
          <w:sz w:val="26"/>
          <w:szCs w:val="26"/>
        </w:rPr>
        <w:t xml:space="preserve"> (завтрак и обед)</w:t>
      </w:r>
      <w:r w:rsidR="00481D7D" w:rsidRPr="0002695A">
        <w:rPr>
          <w:rFonts w:ascii="Times New Roman" w:hAnsi="Times New Roman" w:cs="Times New Roman"/>
          <w:sz w:val="26"/>
          <w:szCs w:val="26"/>
        </w:rPr>
        <w:t>.</w:t>
      </w:r>
    </w:p>
    <w:p w:rsidR="00481D7D" w:rsidRPr="0002695A" w:rsidRDefault="00204A8B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1D7D" w:rsidRPr="0002695A">
        <w:rPr>
          <w:rFonts w:ascii="Times New Roman" w:hAnsi="Times New Roman" w:cs="Times New Roman"/>
          <w:sz w:val="26"/>
          <w:szCs w:val="26"/>
        </w:rPr>
        <w:t>.2. Горячее питание предусматривает наличие горячего первого и (или) второго блюд, доведенных до кулинарной готовности, порционированных и оформленных.</w:t>
      </w:r>
    </w:p>
    <w:p w:rsidR="00481D7D" w:rsidRPr="0002695A" w:rsidRDefault="00204A8B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481D7D" w:rsidRPr="0002695A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="00481D7D" w:rsidRPr="0002695A">
        <w:rPr>
          <w:rFonts w:ascii="Times New Roman" w:hAnsi="Times New Roman" w:cs="Times New Roman"/>
          <w:sz w:val="26"/>
          <w:szCs w:val="26"/>
        </w:rPr>
        <w:t xml:space="preserve"> получают питание в помещениях муниципальных общеобразовательных учреждений, предназначенных для приема пищи и оборудованных в соответствии с требованиями </w:t>
      </w:r>
      <w:r w:rsidR="00481D7D" w:rsidRPr="001B20CF">
        <w:rPr>
          <w:rFonts w:ascii="Times New Roman" w:hAnsi="Times New Roman" w:cs="Times New Roman"/>
          <w:color w:val="000000" w:themeColor="text1"/>
          <w:sz w:val="26"/>
          <w:szCs w:val="26"/>
        </w:rPr>
        <w:t>СанПиН 2.4.5.2409-08, СанПиН 2.4.2.2821-10.</w:t>
      </w:r>
    </w:p>
    <w:p w:rsidR="00481D7D" w:rsidRPr="0002695A" w:rsidRDefault="00204A8B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="00481D7D" w:rsidRPr="0002695A">
        <w:rPr>
          <w:rFonts w:ascii="Times New Roman" w:hAnsi="Times New Roman" w:cs="Times New Roman"/>
          <w:sz w:val="26"/>
          <w:szCs w:val="26"/>
        </w:rPr>
        <w:t xml:space="preserve">Питание обучающихся осуществляется в соответствии с примерными </w:t>
      </w:r>
      <w:r w:rsidR="00BF25E3">
        <w:rPr>
          <w:rFonts w:ascii="Times New Roman" w:hAnsi="Times New Roman" w:cs="Times New Roman"/>
          <w:sz w:val="26"/>
          <w:szCs w:val="26"/>
        </w:rPr>
        <w:t xml:space="preserve">десятидневным или </w:t>
      </w:r>
      <w:r w:rsidR="00481D7D" w:rsidRPr="0002695A">
        <w:rPr>
          <w:rFonts w:ascii="Times New Roman" w:hAnsi="Times New Roman" w:cs="Times New Roman"/>
          <w:sz w:val="26"/>
          <w:szCs w:val="26"/>
        </w:rPr>
        <w:t xml:space="preserve">двухнедельными меню, согласованными с </w:t>
      </w:r>
      <w:r w:rsidR="00402306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481D7D" w:rsidRPr="0002695A">
        <w:rPr>
          <w:rFonts w:ascii="Times New Roman" w:hAnsi="Times New Roman" w:cs="Times New Roman"/>
          <w:sz w:val="26"/>
          <w:szCs w:val="26"/>
        </w:rPr>
        <w:t>Федеральной службы по надзору в сфере защиты прав потребителей и благополучия че</w:t>
      </w:r>
      <w:r w:rsidR="001B20CF">
        <w:rPr>
          <w:rFonts w:ascii="Times New Roman" w:hAnsi="Times New Roman" w:cs="Times New Roman"/>
          <w:sz w:val="26"/>
          <w:szCs w:val="26"/>
        </w:rPr>
        <w:t>ловека</w:t>
      </w:r>
      <w:r w:rsidR="00402306">
        <w:rPr>
          <w:rFonts w:ascii="Times New Roman" w:hAnsi="Times New Roman" w:cs="Times New Roman"/>
          <w:sz w:val="26"/>
          <w:szCs w:val="26"/>
        </w:rPr>
        <w:t xml:space="preserve"> по Волгоградской области</w:t>
      </w:r>
      <w:r w:rsidR="00BF25E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81D7D" w:rsidRPr="0002695A" w:rsidRDefault="00204A8B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1D7D" w:rsidRPr="0002695A">
        <w:rPr>
          <w:rFonts w:ascii="Times New Roman" w:hAnsi="Times New Roman" w:cs="Times New Roman"/>
          <w:sz w:val="26"/>
          <w:szCs w:val="26"/>
        </w:rPr>
        <w:t>.5. В муниципальных общеобразовательных учреждениях может быть организовано дополнительное питание обучающихся через буфеты в условиях свободного выбора и в соответствии с ассортиментом дополнительного питания, утвержденным руководителем общеобразовательного учреждения.</w:t>
      </w:r>
    </w:p>
    <w:p w:rsidR="00481D7D" w:rsidRDefault="00204A8B" w:rsidP="001B20CF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1D7D" w:rsidRPr="0002695A">
        <w:rPr>
          <w:rFonts w:ascii="Times New Roman" w:hAnsi="Times New Roman" w:cs="Times New Roman"/>
          <w:sz w:val="26"/>
          <w:szCs w:val="26"/>
        </w:rPr>
        <w:t>.6. Отпуск горячего питания обучающимся должен быть организован по классам (группам) на переменах в соответствии с режимом учебных занятий. Горячее питание и буфетную продукцию обучающиеся муниципальных общеобразовательных учреждений получают в период с 1 сентября по 31 мая с учетом годового календарного графика работы общеобразовательного учреждения.</w:t>
      </w:r>
    </w:p>
    <w:p w:rsidR="00BF25E3" w:rsidRPr="00B33A33" w:rsidRDefault="00BF25E3" w:rsidP="00BF25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 xml:space="preserve">4.7.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Предприятия (организации), оказывающие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услуги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по организации питания учащихся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и (или) поставке продуктов питания, в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своей деятельности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руководствую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тся муниципальным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и контрактами (договорами)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,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заключаемыми в соответствии с действующим законодательством РФ  о контрактной системе в сфере закупок товаров, работ, слуг для государственных и муниципальных нужд,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санитарно-эпидемиологическими требованиями, предъявляемыми к предприятиям, оказывающим услуги по организации питания учащихся.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</w:p>
    <w:p w:rsidR="00BF25E3" w:rsidRPr="00B33A33" w:rsidRDefault="00BF25E3" w:rsidP="00BF25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4.8. Предприятия (организации),  оказывающие услуги по поставке продуктов питания, осуществляют поставку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в пищеблоки муниципальных общеобразователь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ных учреждений продовольственного сырья, полуфабрикатов и пищевых продуктов, соответствующих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требованиям нормативной и технической документации, с сопроводительными документами, подтверждающими их качество и безопасность.</w:t>
      </w:r>
    </w:p>
    <w:p w:rsidR="00481D7D" w:rsidRPr="0002695A" w:rsidRDefault="00481D7D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176FD2" w:rsidRDefault="00176FD2" w:rsidP="00176FD2">
      <w:pPr>
        <w:pStyle w:val="a6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1D7D" w:rsidRPr="00176FD2">
        <w:rPr>
          <w:rFonts w:ascii="Times New Roman" w:hAnsi="Times New Roman" w:cs="Times New Roman"/>
          <w:sz w:val="26"/>
          <w:szCs w:val="26"/>
        </w:rPr>
        <w:t>. Порядок взаимо</w:t>
      </w:r>
      <w:r w:rsidRPr="00176FD2">
        <w:rPr>
          <w:rFonts w:ascii="Times New Roman" w:hAnsi="Times New Roman" w:cs="Times New Roman"/>
          <w:sz w:val="26"/>
          <w:szCs w:val="26"/>
        </w:rPr>
        <w:t xml:space="preserve">действия Уполномоченного органа и </w:t>
      </w:r>
      <w:r w:rsidR="00481D7D" w:rsidRPr="00176FD2">
        <w:rPr>
          <w:rFonts w:ascii="Times New Roman" w:hAnsi="Times New Roman" w:cs="Times New Roman"/>
          <w:sz w:val="26"/>
          <w:szCs w:val="26"/>
        </w:rPr>
        <w:t xml:space="preserve">муниципальных общеобразовательных учреждений </w:t>
      </w:r>
    </w:p>
    <w:p w:rsidR="00481D7D" w:rsidRPr="0002695A" w:rsidRDefault="00481D7D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76FD2" w:rsidRDefault="00176FD2" w:rsidP="00176FD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1D7D" w:rsidRPr="0002695A">
        <w:rPr>
          <w:rFonts w:ascii="Times New Roman" w:hAnsi="Times New Roman" w:cs="Times New Roman"/>
          <w:sz w:val="26"/>
          <w:szCs w:val="26"/>
        </w:rPr>
        <w:t>.1. Уполномоченный орган: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.1.1. участвует в реализации государственной политики в сфере организации питания учащихся;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5.1.2. контролирует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соблюдение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руководителями муниципальных общеобразовательных учреждений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действующего законодательства РФ в сфере организации питания;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.1.3. разрабатывает нормативно-правовые документы по вопросам организации питания учащихся;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5.1.4.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координирует работу подведомственных муниципальных общеобразовательных учреждений по вопросам организации питания учащихся;</w:t>
      </w:r>
    </w:p>
    <w:p w:rsidR="00176FD2" w:rsidRPr="00176FD2" w:rsidRDefault="00176FD2" w:rsidP="0017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5.1.5. Организует проведение совещаний, семинаров и других мероприятий по вопросам организации питания обучающихся.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5.1.6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. осуществляет сбор, анализ информации по организации питания учащихся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lastRenderedPageBreak/>
        <w:t>муниципальных общеоб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разовательных учреждений и пред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ставляет ее в установленном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порядке в комитет образования,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науки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и молодежной политики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Волгоградской области;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5.1.7.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проводит на территории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Чернышковского муниципального района проверки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организации питания учащихся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в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муниципальны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х общеобразовательных учреждениях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, нормативно-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правовой и отчетной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документации.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.2. Муниципальное общеобразовательное учреждение: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5.2.1. 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О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беспечивает соблюдение действующего законодательства РФ в сфере организации питания учащих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ся, в том числе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предусматривает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: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-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выделение специальных помещений для организации питания учащихся в соответствии с санитарно-эпидемиологическими требованиями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к организации питания учащихся;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-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число посадочных мест в обеденном зале, соответствующих установленным нормам; 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-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наличие пищеблока, подсобных и хозяйственных помещений, складских п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омещений для хранения продуктов;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- наличие холодильного и технологического оборудования, соответствующего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санитарно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-эпидемиологическим требо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ваниям.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5.2.2. Обеспечивает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содержание помещений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для организации питания и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оборудования с соблюдением установленных правил и требований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, правильную эксплуатацию и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текущ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ий ремонт холодильного,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технологического и другого оборудования, содержани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е его в постоянной ис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правности.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ab/>
        <w:t xml:space="preserve">5.2.3.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Осуществляет своевременную проверку </w:t>
      </w:r>
      <w:proofErr w:type="spellStart"/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в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есоизмерител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ьного</w:t>
      </w:r>
      <w:proofErr w:type="spellEnd"/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оборудования и его ремонт.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5.2.4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 Н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азначает ответственных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лиц за организацию питания учащихся с определением их функциональных обязанностей (ежедневный учет  питающихся, </w:t>
      </w:r>
      <w:proofErr w:type="gramStart"/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контроль за</w:t>
      </w:r>
      <w:proofErr w:type="gramEnd"/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санитарным состоянием  пищеблока и обеденного зала,  контроль </w:t>
      </w:r>
      <w:r>
        <w:rPr>
          <w:rFonts w:ascii="Times New Roman" w:hAnsi="Times New Roman" w:cs="Times New Roman"/>
          <w:sz w:val="26"/>
          <w:szCs w:val="26"/>
        </w:rPr>
        <w:t xml:space="preserve">качества пищи, выход блюд и </w:t>
      </w:r>
      <w:r w:rsidRPr="00F823AD">
        <w:rPr>
          <w:rFonts w:ascii="Times New Roman" w:hAnsi="Times New Roman" w:cs="Times New Roman"/>
          <w:sz w:val="26"/>
          <w:szCs w:val="26"/>
        </w:rPr>
        <w:t xml:space="preserve"> соответствие фактического меню примерному меню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проверка готовой и сырой продукции  с витаминизацией блюд,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оформление необходимой документации)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5.2.5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.  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О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рганизует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, в том числе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совместно с предприятием, оказывающим услуги по организации питания учащихся, питание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учащихся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(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максимальный охват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учащихся горячим питанием и буфетную продукцию) на платной основе и за счет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компенсации стоимости питания.</w:t>
      </w:r>
    </w:p>
    <w:p w:rsidR="000B5853" w:rsidRDefault="00176FD2" w:rsidP="000B5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5.2.6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 У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твер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ждает приказом списки  </w:t>
      </w:r>
      <w:r w:rsidRPr="003A4DA9">
        <w:rPr>
          <w:rFonts w:ascii="Times New Roman" w:hAnsi="Times New Roman" w:cs="Times New Roman"/>
          <w:sz w:val="26"/>
          <w:szCs w:val="26"/>
        </w:rPr>
        <w:t xml:space="preserve">обучающихся, имеющих право на предоставление частичной компенсации </w:t>
      </w:r>
      <w:r>
        <w:rPr>
          <w:rFonts w:ascii="Times New Roman" w:hAnsi="Times New Roman" w:cs="Times New Roman"/>
          <w:sz w:val="26"/>
          <w:szCs w:val="26"/>
        </w:rPr>
        <w:t>стоимости питания, и представляе</w:t>
      </w:r>
      <w:r w:rsidRPr="003A4DA9">
        <w:rPr>
          <w:rFonts w:ascii="Times New Roman" w:hAnsi="Times New Roman" w:cs="Times New Roman"/>
          <w:sz w:val="26"/>
          <w:szCs w:val="26"/>
        </w:rPr>
        <w:t xml:space="preserve">т их в </w:t>
      </w:r>
      <w:r w:rsidR="000B5853">
        <w:rPr>
          <w:rFonts w:ascii="Times New Roman" w:hAnsi="Times New Roman" w:cs="Times New Roman"/>
          <w:sz w:val="26"/>
          <w:szCs w:val="26"/>
        </w:rPr>
        <w:t>Уполномоченный орган.</w:t>
      </w:r>
    </w:p>
    <w:p w:rsidR="00176FD2" w:rsidRPr="003A4DA9" w:rsidRDefault="000B5853" w:rsidP="000B5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  <w:r w:rsidR="00176FD2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5.2.7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 П</w:t>
      </w:r>
      <w:r w:rsidR="00176FD2"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редоставляет в установленном порядке в </w:t>
      </w:r>
      <w:r w:rsidR="00176FD2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МКУ «Бухгалтерское и методическое обслуживание образовательных учреждений Чернышковского муниципального района» </w:t>
      </w:r>
      <w:r w:rsidR="00176FD2"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необходимую информацию, отчеты </w:t>
      </w:r>
      <w:r w:rsidR="00176FD2" w:rsidRPr="003A4DA9">
        <w:rPr>
          <w:rFonts w:ascii="Times New Roman" w:hAnsi="Times New Roman" w:cs="Times New Roman"/>
          <w:sz w:val="26"/>
          <w:szCs w:val="26"/>
        </w:rPr>
        <w:t>об использовании средств, выделенных на предоставление частичной компенсации стоимости питания (</w:t>
      </w:r>
      <w:r w:rsidR="00176FD2">
        <w:rPr>
          <w:rFonts w:ascii="Times New Roman" w:hAnsi="Times New Roman" w:cs="Times New Roman"/>
          <w:sz w:val="26"/>
          <w:szCs w:val="26"/>
        </w:rPr>
        <w:t xml:space="preserve">муниципальные контракты на поставку продуктов питания, </w:t>
      </w:r>
      <w:r>
        <w:rPr>
          <w:rFonts w:ascii="Times New Roman" w:hAnsi="Times New Roman" w:cs="Times New Roman"/>
          <w:sz w:val="26"/>
          <w:szCs w:val="26"/>
        </w:rPr>
        <w:t>накладные и меню);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5.2.8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 Р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азрабатывает и утверждает порядок питания (режим работы столовой, раздаточной, буфета, график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приема пищи учащимися,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порядок оформления заявок на питание за счет бюдж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етных, в том числе родительских средств), 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примерное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10-дневное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или двухнедельное 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меню.</w:t>
      </w:r>
    </w:p>
    <w:p w:rsidR="000B5853" w:rsidRDefault="000B5853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5.2.9. Утверждает ежедневное меню.</w:t>
      </w:r>
    </w:p>
    <w:p w:rsidR="00176FD2" w:rsidRPr="00B33A33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.2.10. К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омплектует столовые квалифицированными кадрами, прошедшими медицинский осмотр и 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сан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итарно-гигиеническую подготовку.</w:t>
      </w:r>
    </w:p>
    <w:p w:rsidR="00176FD2" w:rsidRDefault="00176FD2" w:rsidP="00176FD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5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.2.11. О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рганизует совместно с родительской общественностью работу по формированию у учащихся культуры здорового и правиль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ного питания,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в том числе с </w:t>
      </w:r>
      <w:r w:rsidRPr="00B33A3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lastRenderedPageBreak/>
        <w:t>пр</w:t>
      </w:r>
      <w:r w:rsidR="000B585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ивлечением родительских средств.</w:t>
      </w:r>
    </w:p>
    <w:p w:rsidR="000B5853" w:rsidRPr="0002695A" w:rsidRDefault="000B5853" w:rsidP="000B585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5.2.12. Осуществляе</w:t>
      </w:r>
      <w:r w:rsidRPr="0002695A">
        <w:rPr>
          <w:rFonts w:ascii="Times New Roman" w:hAnsi="Times New Roman" w:cs="Times New Roman"/>
          <w:sz w:val="26"/>
          <w:szCs w:val="26"/>
        </w:rPr>
        <w:t>т разработку документации на проведение процедур по определению предприятий (индивидуальных предпринимателей), оказывающих услуги по организации питания обучающихся, или по определению поставщиков (подрядчиков) продуктов питания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5853" w:rsidRPr="0002695A" w:rsidRDefault="000B5853" w:rsidP="000B585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5.2.13. П</w:t>
      </w:r>
      <w:r w:rsidRPr="0002695A">
        <w:rPr>
          <w:rFonts w:ascii="Times New Roman" w:hAnsi="Times New Roman" w:cs="Times New Roman"/>
          <w:sz w:val="26"/>
          <w:szCs w:val="26"/>
        </w:rPr>
        <w:t xml:space="preserve">о итогам проведения процедур определения предприятий (индивидуальных предпринимателей), оказывающих услуги по организации питания обучающихся, или по определению поставщиков (подрядчиков) продуктов питания, в течение установленного срока заключают муниципальный контракт </w:t>
      </w:r>
      <w:r>
        <w:rPr>
          <w:rFonts w:ascii="Times New Roman" w:hAnsi="Times New Roman" w:cs="Times New Roman"/>
          <w:sz w:val="26"/>
          <w:szCs w:val="26"/>
        </w:rPr>
        <w:t xml:space="preserve">(договор) </w:t>
      </w:r>
      <w:r w:rsidRPr="0002695A">
        <w:rPr>
          <w:rFonts w:ascii="Times New Roman" w:hAnsi="Times New Roman" w:cs="Times New Roman"/>
          <w:sz w:val="26"/>
          <w:szCs w:val="26"/>
        </w:rPr>
        <w:t>на оказание услуг общественного питания в муниципальном общеобразовательном учреждении или на поставку продуктов питания для производства продукции школьного питания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5853" w:rsidRPr="0002695A" w:rsidRDefault="000B5853" w:rsidP="000B585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5.2.14. Выполняе</w:t>
      </w:r>
      <w:r w:rsidRPr="0002695A">
        <w:rPr>
          <w:rFonts w:ascii="Times New Roman" w:hAnsi="Times New Roman" w:cs="Times New Roman"/>
          <w:sz w:val="26"/>
          <w:szCs w:val="26"/>
        </w:rPr>
        <w:t>т иные требования при организации питания в муниципальных общеобразовательных учреждениях, предусмотренные законодательством РФ.</w:t>
      </w:r>
    </w:p>
    <w:p w:rsidR="00176FD2" w:rsidRDefault="00176FD2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02695A" w:rsidRDefault="000B5853" w:rsidP="000B585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81D7D" w:rsidRPr="0002695A">
        <w:rPr>
          <w:rFonts w:ascii="Times New Roman" w:hAnsi="Times New Roman" w:cs="Times New Roman"/>
          <w:sz w:val="26"/>
          <w:szCs w:val="26"/>
        </w:rPr>
        <w:t>. Права и обязанности родителей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D7D" w:rsidRPr="0002695A">
        <w:rPr>
          <w:rFonts w:ascii="Times New Roman" w:hAnsi="Times New Roman" w:cs="Times New Roman"/>
          <w:sz w:val="26"/>
          <w:szCs w:val="26"/>
        </w:rPr>
        <w:t>(законных представителей) обучающихся</w:t>
      </w:r>
    </w:p>
    <w:p w:rsidR="00481D7D" w:rsidRPr="0002695A" w:rsidRDefault="00481D7D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6</w:t>
      </w: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.1. Родители (законные представители) учащихся имеют право: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- подать заявление на получение частичной компенсации стоимости питания в случаях, предусмотренных действующим законодательством;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вносить в установленном порядке в администрацию муниципального общеобразовательного учреждения предложения по улучшению организации питания учащихся;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знакомиться с примерным  недельным или двухнедельным  меню, ценами на готовую продукцию в школьных столовых и буфетах;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оказывать в добровольном порядке благотворительную помощь с целью улучшения организации питания учащихся строго в соответствии с действующим законодательством.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6</w:t>
      </w: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.2 Родители (законные представители) учащихся  обязаны: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своевременно представлять в муниципальное общеобразовательное учреждение информацию о праве получения частичной компенсации стоимости питания их ребенком и подтверждающие докуме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нты, предусмотренные пунктом 2.3. настоящего Положения</w:t>
      </w: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;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своевременно сообщать классному руководителю ребенка или медицинскому работнику муниципального общеобразовательного учреждения о болезни ребенка или его временном отсутствии в общеобразовательном учреждении для снятия его с питания на период фактического отсутствия;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-  своевременно предупреждать медицинского работника муниципального общеобразовательного учреждения об аллергических реакциях на продукты питания, которые имеются у ребенка; 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D00FE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- вести разъяснительную работу с детьми по формированию культуры здорового и правильного питания.</w:t>
      </w:r>
    </w:p>
    <w:p w:rsidR="00481D7D" w:rsidRDefault="00481D7D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866B33" w:rsidRDefault="00866B33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2695A" w:rsidRDefault="0002695A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C6FA6" w:rsidRDefault="009C6FA6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C6FA6" w:rsidRDefault="009C6FA6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C6FA6" w:rsidRDefault="009C6FA6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9C6FA6" w:rsidRDefault="009C6FA6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2695A" w:rsidRDefault="0002695A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523"/>
        <w:gridCol w:w="4536"/>
      </w:tblGrid>
      <w:tr w:rsidR="005D00FE" w:rsidRPr="005D00FE" w:rsidTr="00BC5D28">
        <w:trPr>
          <w:trHeight w:val="1560"/>
        </w:trPr>
        <w:tc>
          <w:tcPr>
            <w:tcW w:w="5523" w:type="dxa"/>
            <w:shd w:val="clear" w:color="auto" w:fill="auto"/>
          </w:tcPr>
          <w:p w:rsidR="005D00FE" w:rsidRPr="005D00FE" w:rsidRDefault="005D00FE" w:rsidP="005D00FE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  <w:p w:rsidR="005D00FE" w:rsidRPr="005D00FE" w:rsidRDefault="005D00FE" w:rsidP="005D00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4536" w:type="dxa"/>
            <w:shd w:val="clear" w:color="auto" w:fill="auto"/>
          </w:tcPr>
          <w:p w:rsidR="005D00FE" w:rsidRPr="005D00FE" w:rsidRDefault="005D00FE" w:rsidP="005D00FE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ПРИЛОЖЕНИЕ 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1</w:t>
            </w:r>
          </w:p>
          <w:p w:rsidR="005D00FE" w:rsidRPr="005D00FE" w:rsidRDefault="005D00FE" w:rsidP="005D00FE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proofErr w:type="gramStart"/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к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Положению об </w:t>
            </w: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организации питания обучающихся (1-11 классы) в общеобразовательных 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учреждениях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Чернышковского муниципального района Волгоградской области </w:t>
            </w:r>
            <w:proofErr w:type="gramEnd"/>
          </w:p>
        </w:tc>
      </w:tr>
    </w:tbl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C6FA6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Директору ________________________________</w:t>
      </w:r>
    </w:p>
    <w:p w:rsidR="00BC5D28" w:rsidRPr="00481D7D" w:rsidRDefault="00BC5D28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(наименование учреждения)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BC5D28">
        <w:rPr>
          <w:rFonts w:ascii="Times New Roman" w:hAnsi="Times New Roman" w:cs="Times New Roman"/>
          <w:sz w:val="26"/>
          <w:szCs w:val="26"/>
        </w:rPr>
        <w:t xml:space="preserve">       </w:t>
      </w:r>
      <w:r w:rsidRPr="00481D7D">
        <w:rPr>
          <w:rFonts w:ascii="Times New Roman" w:hAnsi="Times New Roman" w:cs="Times New Roman"/>
          <w:sz w:val="26"/>
          <w:szCs w:val="26"/>
        </w:rPr>
        <w:t>(Ф.И.О. директора)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_________________________________________,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(Ф.И.О. родителя, законного представителя)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481D7D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481D7D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9C6FA6" w:rsidRPr="00481D7D" w:rsidRDefault="009C6FA6" w:rsidP="009C6F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Pr="00481D7D">
        <w:rPr>
          <w:rFonts w:ascii="Times New Roman" w:hAnsi="Times New Roman" w:cs="Times New Roman"/>
          <w:sz w:val="26"/>
          <w:szCs w:val="26"/>
        </w:rPr>
        <w:t>телефон 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D00FE" w:rsidRPr="005D00FE" w:rsidRDefault="005D00FE" w:rsidP="009C6F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9C6FA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Прошу Вас предоставить моему сыну (моей дочери) ______________________________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фамилия, имя, отчество (при наличии), дата рождения, класс обучения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 социальной  поддержки  в  виде  частичной  компенсации  стоимости питания по категории в соответствии (</w:t>
      </w:r>
      <w:proofErr w:type="gramStart"/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подчеркнуть):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дети из малоимущих семей, имеющих среднедушевой доход, не превышающий размер  прожиточного  минимума в расчете на душу населения по Волгоградской области,   получающих  ежемесячное  пособие  в  центрах  социальной  защиты населения;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  дети из многодетных семей;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  дети,   состоящие   на   учете  у  фтизиатра,  вне  зависимости  от среднедушевого дохода семьи ребенка;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учащиеся  1  классов общеобразовательных организаций, расположенных на территории Волгоградской области.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 учащиеся  2 - 4 классов общеобразовательных организаций, расположенных на территории городского и сельских поселений Чернышковского муниципального района Волгоградской области.</w:t>
      </w:r>
    </w:p>
    <w:p w:rsid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6FA6" w:rsidRPr="005D00FE" w:rsidRDefault="009C6FA6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Я____________________________________________________________________</w:t>
      </w:r>
      <w:proofErr w:type="gramStart"/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5D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В  соответствии  с Федеральным </w:t>
      </w:r>
      <w:r w:rsidRPr="005D00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</w:t>
      </w: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2006 года № 152-ФЗ «О персональных   данных»   даю   согласие   на   обработку   и  использование муниципальным   общеобразовательным  учреждением  представленных  в  данном заявлении  персональных  данных  в  целях принятия решения о предоставлении моему  сыну  (моей  дочери)  меры  социальной  поддержки  в  виде частичной компенсации стоимости питания.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(нужное отметить):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 документ,  подтверждающий,  что  среднедушевой  доход  ниже величины прожиточного минимума в расчете на душу населения по Волгоградской области, предоставляемый   в   порядке,  определенном  комитетом  социальной  защиты населения Волгоградской области;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   документ, подтверждающий регистрацию семьи в качестве многодетной;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-  документ,  подтверждающий  факт  постановки  обучающегося  на учет у фтизиатра;</w:t>
      </w:r>
      <w:proofErr w:type="gramEnd"/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отсутствует.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0F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     __________________________________________________</w:t>
      </w:r>
    </w:p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 заявителя, фамилия, инициалы)</w:t>
      </w:r>
    </w:p>
    <w:p w:rsidR="005D00FE" w:rsidRPr="005D00FE" w:rsidRDefault="005D00FE" w:rsidP="005D00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</w:p>
    <w:p w:rsidR="006A79A8" w:rsidRDefault="006A79A8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A79A8" w:rsidRDefault="006A79A8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A79A8" w:rsidRDefault="006A79A8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02695A" w:rsidRDefault="0002695A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Pr="0002695A" w:rsidRDefault="005D00FE" w:rsidP="0002695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381"/>
        <w:gridCol w:w="4678"/>
      </w:tblGrid>
      <w:tr w:rsidR="005D00FE" w:rsidRPr="005D00FE" w:rsidTr="00F84609">
        <w:trPr>
          <w:trHeight w:val="1560"/>
        </w:trPr>
        <w:tc>
          <w:tcPr>
            <w:tcW w:w="5381" w:type="dxa"/>
            <w:shd w:val="clear" w:color="auto" w:fill="auto"/>
          </w:tcPr>
          <w:p w:rsidR="005D00FE" w:rsidRPr="005D00FE" w:rsidRDefault="005D00FE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  <w:p w:rsidR="005D00FE" w:rsidRPr="005D00FE" w:rsidRDefault="005D00FE" w:rsidP="00F846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4678" w:type="dxa"/>
            <w:shd w:val="clear" w:color="auto" w:fill="auto"/>
          </w:tcPr>
          <w:p w:rsidR="005D00FE" w:rsidRPr="005D00FE" w:rsidRDefault="005D00FE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ПРИЛОЖЕНИЕ 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2</w:t>
            </w:r>
          </w:p>
          <w:p w:rsidR="005D00FE" w:rsidRPr="005D00FE" w:rsidRDefault="005D00FE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proofErr w:type="gramStart"/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к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Положению об </w:t>
            </w: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организации питания обучающихся (1-11 классы) в общеобразовательных 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учреждениях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Чернышковского муниципального района Волгоградской области </w:t>
            </w:r>
            <w:proofErr w:type="gramEnd"/>
          </w:p>
        </w:tc>
      </w:tr>
    </w:tbl>
    <w:p w:rsidR="005D00FE" w:rsidRPr="005D00FE" w:rsidRDefault="005D00FE" w:rsidP="005D0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00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</w:p>
    <w:p w:rsid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Pr="00481D7D" w:rsidRDefault="005D00FE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Директору ________________________________</w:t>
      </w:r>
    </w:p>
    <w:p w:rsidR="00402306" w:rsidRPr="00481D7D" w:rsidRDefault="00402306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(наименование учреждения)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40230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81D7D">
        <w:rPr>
          <w:rFonts w:ascii="Times New Roman" w:hAnsi="Times New Roman" w:cs="Times New Roman"/>
          <w:sz w:val="26"/>
          <w:szCs w:val="26"/>
        </w:rPr>
        <w:t xml:space="preserve">   (Ф.И.О. директора)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_________________________________________,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(Ф.И.О. родителя, законного представителя)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Pr="00481D7D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481D7D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__________________________________________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93B43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Pr="00481D7D">
        <w:rPr>
          <w:rFonts w:ascii="Times New Roman" w:hAnsi="Times New Roman" w:cs="Times New Roman"/>
          <w:sz w:val="26"/>
          <w:szCs w:val="26"/>
        </w:rPr>
        <w:t>телефон __</w:t>
      </w:r>
      <w:r w:rsidR="00F93B43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481D7D" w:rsidP="005D00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24"/>
      <w:bookmarkEnd w:id="1"/>
      <w:r w:rsidRPr="00481D7D">
        <w:rPr>
          <w:rFonts w:ascii="Times New Roman" w:hAnsi="Times New Roman" w:cs="Times New Roman"/>
          <w:sz w:val="26"/>
          <w:szCs w:val="26"/>
        </w:rPr>
        <w:t>Заявление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Прошу Вас оказать (не оказывать) услугу по организации платного питания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>моего сына (дочери) ______________________________________________________,</w:t>
      </w:r>
    </w:p>
    <w:p w:rsidR="00481D7D" w:rsidRPr="00481D7D" w:rsidRDefault="00F93B43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D7D" w:rsidRPr="00481D7D">
        <w:rPr>
          <w:rFonts w:ascii="Times New Roman" w:hAnsi="Times New Roman" w:cs="Times New Roman"/>
          <w:sz w:val="26"/>
          <w:szCs w:val="26"/>
        </w:rPr>
        <w:t>(нужное подчеркнуть)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81D7D" w:rsidRPr="00481D7D">
        <w:rPr>
          <w:rFonts w:ascii="Times New Roman" w:hAnsi="Times New Roman" w:cs="Times New Roman"/>
          <w:sz w:val="26"/>
          <w:szCs w:val="26"/>
        </w:rPr>
        <w:t>ученик</w:t>
      </w:r>
      <w:proofErr w:type="gramStart"/>
      <w:r w:rsidR="00481D7D" w:rsidRPr="00481D7D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="00481D7D" w:rsidRPr="00481D7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81D7D" w:rsidRPr="00481D7D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="00481D7D" w:rsidRPr="00481D7D">
        <w:rPr>
          <w:rFonts w:ascii="Times New Roman" w:hAnsi="Times New Roman" w:cs="Times New Roman"/>
          <w:sz w:val="26"/>
          <w:szCs w:val="26"/>
        </w:rPr>
        <w:t>) _________ класса.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>____________________                                 ______________________</w:t>
      </w:r>
    </w:p>
    <w:p w:rsidR="00481D7D" w:rsidRPr="00481D7D" w:rsidRDefault="00481D7D" w:rsidP="000269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 xml:space="preserve">      (дата)                                             </w:t>
      </w:r>
      <w:r w:rsidR="00F93B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81D7D">
        <w:rPr>
          <w:rFonts w:ascii="Times New Roman" w:hAnsi="Times New Roman" w:cs="Times New Roman"/>
          <w:sz w:val="26"/>
          <w:szCs w:val="26"/>
        </w:rPr>
        <w:t xml:space="preserve">   (подпись)</w:t>
      </w:r>
    </w:p>
    <w:p w:rsidR="00481D7D" w:rsidRP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0230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381"/>
        <w:gridCol w:w="4678"/>
      </w:tblGrid>
      <w:tr w:rsidR="00F93B43" w:rsidRPr="005D00FE" w:rsidTr="00F84609">
        <w:trPr>
          <w:trHeight w:val="1560"/>
        </w:trPr>
        <w:tc>
          <w:tcPr>
            <w:tcW w:w="5381" w:type="dxa"/>
            <w:shd w:val="clear" w:color="auto" w:fill="auto"/>
          </w:tcPr>
          <w:p w:rsidR="00F93B43" w:rsidRPr="005D00FE" w:rsidRDefault="00F93B43" w:rsidP="00F84609">
            <w:pPr>
              <w:widowControl w:val="0"/>
              <w:tabs>
                <w:tab w:val="left" w:pos="0"/>
                <w:tab w:val="right" w:pos="10065"/>
              </w:tabs>
              <w:suppressAutoHyphens/>
              <w:snapToGrid w:val="0"/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kern w:val="1"/>
                <w:sz w:val="26"/>
                <w:szCs w:val="26"/>
                <w:lang w:eastAsia="zh-CN"/>
              </w:rPr>
            </w:pPr>
          </w:p>
          <w:p w:rsidR="00F93B43" w:rsidRPr="005D00FE" w:rsidRDefault="00F93B43" w:rsidP="00F846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4678" w:type="dxa"/>
            <w:shd w:val="clear" w:color="auto" w:fill="auto"/>
          </w:tcPr>
          <w:p w:rsidR="00F93B43" w:rsidRPr="005D00FE" w:rsidRDefault="00F93B43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ПРИЛОЖЕНИЕ 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3</w:t>
            </w:r>
          </w:p>
          <w:p w:rsidR="00F93B43" w:rsidRPr="005D00FE" w:rsidRDefault="00F93B43" w:rsidP="00F84609">
            <w:pPr>
              <w:widowControl w:val="0"/>
              <w:tabs>
                <w:tab w:val="left" w:pos="7371"/>
              </w:tabs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</w:pPr>
            <w:proofErr w:type="gramStart"/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к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Положению об </w:t>
            </w:r>
            <w:r w:rsidRPr="005D00FE">
              <w:rPr>
                <w:rFonts w:ascii="Times New Roman" w:eastAsia="Lucida Sans Unicode" w:hAnsi="Times New Roman" w:cs="Tahoma"/>
                <w:bCs/>
                <w:color w:val="000000"/>
                <w:sz w:val="26"/>
                <w:szCs w:val="26"/>
                <w:lang w:bidi="en-US"/>
              </w:rPr>
              <w:t xml:space="preserve">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организации питания обучающихся (1-11 классы) в общеобразовательных 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учреждениях </w:t>
            </w:r>
            <w:r w:rsidRPr="005D00FE">
              <w:rPr>
                <w:rFonts w:ascii="Times New Roman" w:eastAsia="Lucida Sans Unicode" w:hAnsi="Times New Roman" w:cs="Times New Roman"/>
                <w:color w:val="000000"/>
                <w:kern w:val="1"/>
                <w:sz w:val="26"/>
                <w:szCs w:val="26"/>
                <w:lang w:eastAsia="ar-SA" w:bidi="en-US"/>
              </w:rPr>
              <w:t xml:space="preserve">Чернышковского муниципального района Волгоградской области </w:t>
            </w:r>
            <w:proofErr w:type="gramEnd"/>
          </w:p>
        </w:tc>
      </w:tr>
    </w:tbl>
    <w:p w:rsidR="005D00FE" w:rsidRDefault="005D00FE" w:rsidP="00481D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93B43" w:rsidRPr="00481D7D" w:rsidRDefault="00F93B43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F93B43" w:rsidP="000269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250"/>
      <w:bookmarkEnd w:id="2"/>
      <w:r>
        <w:rPr>
          <w:rFonts w:ascii="Times New Roman" w:hAnsi="Times New Roman" w:cs="Times New Roman"/>
          <w:sz w:val="26"/>
          <w:szCs w:val="26"/>
        </w:rPr>
        <w:t>Договор №</w:t>
      </w:r>
      <w:r w:rsidR="00481D7D" w:rsidRPr="00481D7D"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481D7D" w:rsidRPr="00481D7D" w:rsidRDefault="00481D7D" w:rsidP="004023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1D7D">
        <w:rPr>
          <w:rFonts w:ascii="Times New Roman" w:hAnsi="Times New Roman" w:cs="Times New Roman"/>
          <w:sz w:val="26"/>
          <w:szCs w:val="26"/>
        </w:rPr>
        <w:t>на оказание услуг по организации платного питания обучающихся</w:t>
      </w:r>
    </w:p>
    <w:p w:rsidR="00481D7D" w:rsidRPr="00481D7D" w:rsidRDefault="00481D7D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481D7D" w:rsidRDefault="00F93B43" w:rsidP="00481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заключения договора </w:t>
      </w:r>
      <w:r w:rsidR="00481D7D" w:rsidRPr="00481D7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«__»</w:t>
      </w:r>
      <w:r w:rsidR="00481D7D" w:rsidRPr="00481D7D">
        <w:rPr>
          <w:rFonts w:ascii="Times New Roman" w:hAnsi="Times New Roman" w:cs="Times New Roman"/>
          <w:sz w:val="26"/>
          <w:szCs w:val="26"/>
        </w:rPr>
        <w:t xml:space="preserve"> _____________ 20__ г.</w:t>
      </w:r>
    </w:p>
    <w:p w:rsidR="00481D7D" w:rsidRPr="00481D7D" w:rsidRDefault="00481D7D" w:rsidP="0048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Муниципальное казенное </w:t>
      </w:r>
      <w:r w:rsidR="00F93B43" w:rsidRPr="00F93B43">
        <w:rPr>
          <w:rFonts w:ascii="Times New Roman" w:hAnsi="Times New Roman" w:cs="Times New Roman"/>
          <w:sz w:val="26"/>
          <w:szCs w:val="26"/>
        </w:rPr>
        <w:t>общеобразовательное учреждение «__________________», именуемое в дальнейшем «Учреждение»</w:t>
      </w:r>
      <w:r w:rsidRPr="00F93B43">
        <w:rPr>
          <w:rFonts w:ascii="Times New Roman" w:hAnsi="Times New Roman" w:cs="Times New Roman"/>
          <w:sz w:val="26"/>
          <w:szCs w:val="26"/>
        </w:rPr>
        <w:t>, в лице директора _______________, действующего на основании __________, с одной стороны, и родитель (законный представитель) ___________________________</w:t>
      </w:r>
      <w:r w:rsidR="00402306">
        <w:rPr>
          <w:rFonts w:ascii="Times New Roman" w:hAnsi="Times New Roman" w:cs="Times New Roman"/>
          <w:sz w:val="26"/>
          <w:szCs w:val="26"/>
        </w:rPr>
        <w:t>_____</w:t>
      </w:r>
      <w:r w:rsidRPr="00F93B43">
        <w:rPr>
          <w:rFonts w:ascii="Times New Roman" w:hAnsi="Times New Roman" w:cs="Times New Roman"/>
          <w:sz w:val="26"/>
          <w:szCs w:val="26"/>
        </w:rPr>
        <w:t>, ученик</w:t>
      </w:r>
      <w:proofErr w:type="gramStart"/>
      <w:r w:rsidR="00F93B43" w:rsidRPr="00F93B43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="00F93B43" w:rsidRPr="00F93B43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F93B43">
        <w:rPr>
          <w:rFonts w:ascii="Times New Roman" w:hAnsi="Times New Roman" w:cs="Times New Roman"/>
          <w:sz w:val="26"/>
          <w:szCs w:val="26"/>
        </w:rPr>
        <w:t>) ____ класса ______________________</w:t>
      </w:r>
      <w:r w:rsidR="00F93B43" w:rsidRPr="00F93B43">
        <w:rPr>
          <w:rFonts w:ascii="Times New Roman" w:hAnsi="Times New Roman" w:cs="Times New Roman"/>
          <w:sz w:val="26"/>
          <w:szCs w:val="26"/>
        </w:rPr>
        <w:t>______, именуемый в дальнейшем «Родитель»</w:t>
      </w:r>
      <w:r w:rsidRPr="00F93B43">
        <w:rPr>
          <w:rFonts w:ascii="Times New Roman" w:hAnsi="Times New Roman" w:cs="Times New Roman"/>
          <w:sz w:val="26"/>
          <w:szCs w:val="26"/>
        </w:rPr>
        <w:t>, с др</w:t>
      </w:r>
      <w:r w:rsidR="00F93B43" w:rsidRPr="00F93B43">
        <w:rPr>
          <w:rFonts w:ascii="Times New Roman" w:hAnsi="Times New Roman" w:cs="Times New Roman"/>
          <w:sz w:val="26"/>
          <w:szCs w:val="26"/>
        </w:rPr>
        <w:t>угой стороны, вместе именуемые «Стороны»</w:t>
      </w:r>
      <w:r w:rsidRPr="00F93B43">
        <w:rPr>
          <w:rFonts w:ascii="Times New Roman" w:hAnsi="Times New Roman" w:cs="Times New Roman"/>
          <w:sz w:val="26"/>
          <w:szCs w:val="26"/>
        </w:rPr>
        <w:t>, заключили настоящий договор (далее по тексту - договор) о нижеследующем: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1.1. Учреждение по настоящему договору обязуется оказать услуги по организации платного питания обучающихся (далее - услуги), а Родитель принять и оплатить оказанные услуги.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1.2. Настоящий договор регламентирует организацию платного питания обучающегося через школьную столовую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 xml:space="preserve"> __________________________________.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1.3. Настоящий договор определяет условия для качественной организации и исполнения услуг по организации питания Учреждением.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2. Условия оказания услуг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65"/>
      <w:bookmarkEnd w:id="3"/>
      <w:r w:rsidRPr="00F93B43">
        <w:rPr>
          <w:rFonts w:ascii="Times New Roman" w:hAnsi="Times New Roman" w:cs="Times New Roman"/>
          <w:sz w:val="26"/>
          <w:szCs w:val="26"/>
        </w:rPr>
        <w:t xml:space="preserve">2.1. Услуги включают в себя: организацию через школьную столовую ежедневного </w:t>
      </w:r>
      <w:r w:rsidR="00402306">
        <w:rPr>
          <w:rFonts w:ascii="Times New Roman" w:hAnsi="Times New Roman" w:cs="Times New Roman"/>
          <w:sz w:val="26"/>
          <w:szCs w:val="26"/>
        </w:rPr>
        <w:t xml:space="preserve">двухразового </w:t>
      </w:r>
      <w:r w:rsidRPr="00F93B43">
        <w:rPr>
          <w:rFonts w:ascii="Times New Roman" w:hAnsi="Times New Roman" w:cs="Times New Roman"/>
          <w:sz w:val="26"/>
          <w:szCs w:val="26"/>
        </w:rPr>
        <w:t>горячего питания обучающихся.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2.2. Графики питания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 xml:space="preserve"> утверждаются директором Учреждения.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2.3. Режим работы столовой по дням недели и часам подлежит обязательному ознакомлению обучающихся, родителей и педагогов общеобразовательного учреждения.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3. Права и обязанности Учреждения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3.1. Оказывает услуги в соответствии с условиями настоящего договора и действующим законодательством.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3.2. Комплектует ежедневное меню в соответствии с примерными двухнедельными меню, согласованными с Управлением Федеральной службы по надзору в сфере защиты прав потребителей и благополучия человека по Волгоградской области и в обязательном порядке выставляет его в специально отведенном месте для ознакомления обучающихся, их родителей, педагогов. В случае непредвиденных обстоятельств допускаются замены </w:t>
      </w:r>
      <w:r w:rsidRPr="00F93B43">
        <w:rPr>
          <w:rFonts w:ascii="Times New Roman" w:hAnsi="Times New Roman" w:cs="Times New Roman"/>
          <w:sz w:val="26"/>
          <w:szCs w:val="26"/>
        </w:rPr>
        <w:lastRenderedPageBreak/>
        <w:t>блюд, кулинарных изделий и пищевых продуктов аналогичными продуктами, сходными по пищевой и энергетической ценности.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3.3. 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3.4. Производит контроль качества поступающих продуктов.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 xml:space="preserve">Обеспечивает ежедневный контроль качества приготовленных блюд для обучающихся и заполняет </w:t>
      </w:r>
      <w:proofErr w:type="spellStart"/>
      <w:r w:rsidRPr="00F93B43">
        <w:rPr>
          <w:rFonts w:ascii="Times New Roman" w:hAnsi="Times New Roman" w:cs="Times New Roman"/>
          <w:sz w:val="26"/>
          <w:szCs w:val="26"/>
        </w:rPr>
        <w:t>бракеражный</w:t>
      </w:r>
      <w:proofErr w:type="spellEnd"/>
      <w:r w:rsidRPr="00F93B43">
        <w:rPr>
          <w:rFonts w:ascii="Times New Roman" w:hAnsi="Times New Roman" w:cs="Times New Roman"/>
          <w:sz w:val="26"/>
          <w:szCs w:val="26"/>
        </w:rPr>
        <w:t xml:space="preserve"> журнал готовой продукции.</w:t>
      </w:r>
      <w:proofErr w:type="gramEnd"/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4. Права и обязанности Родителя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4.1. В полном объеме производит оплату услуг Учреждения в порядке и сроки, предусмотренные настоящим договором.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4.2. Своевременно информирует Учреждение о непосещении ребенком общеобразовательного учреждения по болезни или по другой причине.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4.3. В случае отсутствия ребенка сообщает об отказе в получении платного питания классному руководителю Учреждения заблаговременно, т.е. до наступления дня отсутствия ребенка.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5. Стоимость оказанных услуг и порядок расчета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5.1. Начисление родительской платы производится ежемесячно на основании табеля посещаемости детей за месяц, в котором организовано</w:t>
      </w:r>
      <w:r w:rsidR="00402306">
        <w:rPr>
          <w:rFonts w:ascii="Times New Roman" w:hAnsi="Times New Roman" w:cs="Times New Roman"/>
          <w:sz w:val="26"/>
          <w:szCs w:val="26"/>
        </w:rPr>
        <w:t xml:space="preserve"> питание, предоставленного до 03</w:t>
      </w:r>
      <w:r w:rsidRPr="00F93B43">
        <w:rPr>
          <w:rFonts w:ascii="Times New Roman" w:hAnsi="Times New Roman" w:cs="Times New Roman"/>
          <w:sz w:val="26"/>
          <w:szCs w:val="26"/>
        </w:rPr>
        <w:t xml:space="preserve"> числа следующего месяца в МКУ </w:t>
      </w:r>
      <w:r w:rsidR="00F93B43" w:rsidRPr="00F93B43"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«Бухгалтерское и методическое обслуживание образовательных учреждений Чернышковского муниципального района».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5.2. Стоимость оказанных услуг, указанных в </w:t>
      </w:r>
      <w:r w:rsidRPr="00F93B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п. 2.1 </w:t>
      </w:r>
      <w:r w:rsidRPr="00F93B43">
        <w:rPr>
          <w:rFonts w:ascii="Times New Roman" w:hAnsi="Times New Roman" w:cs="Times New Roman"/>
          <w:sz w:val="26"/>
          <w:szCs w:val="26"/>
        </w:rPr>
        <w:t>наст</w:t>
      </w:r>
      <w:r w:rsidR="00F93B43" w:rsidRPr="00F93B43">
        <w:rPr>
          <w:rFonts w:ascii="Times New Roman" w:hAnsi="Times New Roman" w:cs="Times New Roman"/>
          <w:sz w:val="26"/>
          <w:szCs w:val="26"/>
        </w:rPr>
        <w:t>оящего договора, составляет 40</w:t>
      </w:r>
      <w:r w:rsidRPr="00F93B43">
        <w:rPr>
          <w:rFonts w:ascii="Times New Roman" w:hAnsi="Times New Roman" w:cs="Times New Roman"/>
          <w:sz w:val="26"/>
          <w:szCs w:val="26"/>
        </w:rPr>
        <w:t xml:space="preserve"> (</w:t>
      </w:r>
      <w:r w:rsidR="00F93B43" w:rsidRPr="00F93B43">
        <w:rPr>
          <w:rFonts w:ascii="Times New Roman" w:hAnsi="Times New Roman" w:cs="Times New Roman"/>
          <w:sz w:val="26"/>
          <w:szCs w:val="26"/>
        </w:rPr>
        <w:t>сорок</w:t>
      </w:r>
      <w:r w:rsidRPr="00F93B43">
        <w:rPr>
          <w:rFonts w:ascii="Times New Roman" w:hAnsi="Times New Roman" w:cs="Times New Roman"/>
          <w:sz w:val="26"/>
          <w:szCs w:val="26"/>
        </w:rPr>
        <w:t>) рублей в день на одного обучающегося.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5.3. Сумма платежа на питание учащихся за месяц устанавливается дифференцированно, с учетом рабочих дней в месяце.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5.4. Учреждение оставляет за собой право в одностороннем порядке изменять стоимость питания в сторону уменьшения или увеличения, в том числе в случае необходимости исполнения требований </w:t>
      </w:r>
      <w:r w:rsidRPr="00F93B43">
        <w:rPr>
          <w:rFonts w:ascii="Times New Roman" w:hAnsi="Times New Roman" w:cs="Times New Roman"/>
          <w:color w:val="000000" w:themeColor="text1"/>
          <w:sz w:val="26"/>
          <w:szCs w:val="26"/>
        </w:rPr>
        <w:t>СанПиН 2.4.5.2409-08.</w:t>
      </w:r>
    </w:p>
    <w:p w:rsidR="00481D7D" w:rsidRPr="00F93B43" w:rsidRDefault="00402306" w:rsidP="00402306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изменения стоимости питания </w:t>
      </w:r>
      <w:r w:rsidR="00481D7D" w:rsidRPr="00F93B43">
        <w:rPr>
          <w:rFonts w:ascii="Times New Roman" w:hAnsi="Times New Roman" w:cs="Times New Roman"/>
          <w:sz w:val="26"/>
          <w:szCs w:val="26"/>
        </w:rPr>
        <w:t>Учреждение обязано известить об этом Родителя</w:t>
      </w:r>
      <w:r>
        <w:rPr>
          <w:rFonts w:ascii="Times New Roman" w:hAnsi="Times New Roman" w:cs="Times New Roman"/>
          <w:sz w:val="26"/>
          <w:szCs w:val="26"/>
        </w:rPr>
        <w:t xml:space="preserve"> (законного представителя) </w:t>
      </w:r>
      <w:bookmarkStart w:id="4" w:name="_GoBack"/>
      <w:bookmarkEnd w:id="4"/>
      <w:r>
        <w:rPr>
          <w:rFonts w:ascii="Times New Roman" w:hAnsi="Times New Roman" w:cs="Times New Roman"/>
          <w:sz w:val="26"/>
          <w:szCs w:val="26"/>
        </w:rPr>
        <w:t>за месяц до дня изменения цены.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5.5. Оплата за оказанные услуги, предусмотренные в </w:t>
      </w:r>
      <w:r w:rsidRPr="00F93B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пункте 2.1 </w:t>
      </w:r>
      <w:r w:rsidRPr="00F93B43">
        <w:rPr>
          <w:rFonts w:ascii="Times New Roman" w:hAnsi="Times New Roman" w:cs="Times New Roman"/>
          <w:sz w:val="26"/>
          <w:szCs w:val="26"/>
        </w:rPr>
        <w:t>настоящего договора, осуществляется ежемесячно, не позднее 15 числа месяца, следующего за месяцем, в котором было организовано питание, и производится по квитанции, полученной у классного руководителя, по безналичному расчету по реквизитам, указанным в квитанции. Комиссионный сбор взимается с Родителей. Копия квитанции предоставляется Родителем Учреждению.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5.6. При отсутствии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 xml:space="preserve"> в общеобразовательном учреждении по следующим причинам: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- пропуск по болезни ребенка (согласно представленной медицинской справке);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- пропуск по причине карантина (согласно приказу общеобразовательного учреждения);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- пропуск по справке врача о рекомендации нахождения на домашнем режиме (согласно представленной медицинской справке);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- пропуск по причине нахождения ребенка на обследовании (медицинском осмотре) в медицинских учреждениях (согласно представленной медицинской справке);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lastRenderedPageBreak/>
        <w:t>- закрытие образовательного учреждения на ремонтные и (или) аварийные работы (согласно приказу общеобразовательного учреждения) - родительская плата не взимается.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При условии заблаговременного предупреждения классного руководителя о таком отсутствии ребенок снимается с питания. В случае не</w:t>
      </w:r>
      <w:r w:rsidR="009C5248">
        <w:rPr>
          <w:rFonts w:ascii="Times New Roman" w:hAnsi="Times New Roman" w:cs="Times New Roman"/>
          <w:sz w:val="26"/>
          <w:szCs w:val="26"/>
        </w:rPr>
        <w:t xml:space="preserve"> </w:t>
      </w:r>
      <w:r w:rsidRPr="00F93B43">
        <w:rPr>
          <w:rFonts w:ascii="Times New Roman" w:hAnsi="Times New Roman" w:cs="Times New Roman"/>
          <w:sz w:val="26"/>
          <w:szCs w:val="26"/>
        </w:rPr>
        <w:t>предупреждения либо несвоевременного предупреждения об отсутствии ребенка в общеобразовательном учреждении родительская плата за питание за первый день отсутствия ребенка начисляется.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6.1. Настоящий договор вступает в силу со дня его подписания и действует до исполнения Сторонами всех обязательств по нему в полном объеме.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6.2. Срок действия договора устанавливается с __________ г. по ____________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>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7.1. Стороны несут ответственность за неисполнение или ненадлежащее исполнение своих обязанностей по настоящему договору в соответствии с действующим законодательством.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7.2. В случае образования задолженности по оплате за питание за расчетный месяц (месяц, в котором выдана квитанция об оплате), обучающийся исключается из списков на питание с 01 числа следующего месяца, питание ребенка не осуществляется до дня предоставления квитанции, подтверждающей погашение задолженности.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7.3. В случае невозможности выполнения обязательств по договору Учреждение обязано в письменной форме известить Родителя о наступлении непредвиденных обстоятель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ств в ср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>ок не позднее 1 (одних) суток с момента их наступления.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8. Прочие положения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8.1. Настоящий </w:t>
      </w:r>
      <w:proofErr w:type="gramStart"/>
      <w:r w:rsidRPr="00F93B43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F93B43">
        <w:rPr>
          <w:rFonts w:ascii="Times New Roman" w:hAnsi="Times New Roman" w:cs="Times New Roman"/>
          <w:sz w:val="26"/>
          <w:szCs w:val="26"/>
        </w:rPr>
        <w:t xml:space="preserve"> может быть расторгнут по инициативе одной из Сторон, при этом заинтересованная Сторона должна уведомить другую Сторону не позднее чем за 10 дней до такого расторжения (или досрочно по соглашению Сторон), а также в иных случаях, установленных действующим законодательством Российской Федерации.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8.2.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8.3. Настоящий договор в двух экземплярах, имеющих одинаковую юридическую силу, по одному для каждой из Сторон.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481D7D" w:rsidRPr="00F93B43" w:rsidRDefault="00481D7D" w:rsidP="00F93B43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9. Адреса и реквизиты Сторон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         Учреждение                                   </w:t>
      </w:r>
      <w:r w:rsidR="00F93B43" w:rsidRPr="00F93B43">
        <w:rPr>
          <w:rFonts w:ascii="Times New Roman" w:hAnsi="Times New Roman" w:cs="Times New Roman"/>
          <w:sz w:val="26"/>
          <w:szCs w:val="26"/>
        </w:rPr>
        <w:t xml:space="preserve">  </w:t>
      </w:r>
      <w:r w:rsidRPr="00F93B43">
        <w:rPr>
          <w:rFonts w:ascii="Times New Roman" w:hAnsi="Times New Roman" w:cs="Times New Roman"/>
          <w:sz w:val="26"/>
          <w:szCs w:val="26"/>
        </w:rPr>
        <w:t>Родитель</w:t>
      </w:r>
      <w:r w:rsidR="00F93B43" w:rsidRPr="00F93B43">
        <w:rPr>
          <w:rFonts w:ascii="Times New Roman" w:hAnsi="Times New Roman" w:cs="Times New Roman"/>
          <w:sz w:val="26"/>
          <w:szCs w:val="26"/>
        </w:rPr>
        <w:t xml:space="preserve"> </w:t>
      </w:r>
      <w:r w:rsidR="009C5248">
        <w:rPr>
          <w:rFonts w:ascii="Times New Roman" w:hAnsi="Times New Roman" w:cs="Times New Roman"/>
          <w:sz w:val="26"/>
          <w:szCs w:val="26"/>
        </w:rPr>
        <w:t>(законный представитель)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Ф.И.О. 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______________________________________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Адрес: 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______________________________________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Паспор</w:t>
      </w:r>
      <w:r w:rsidR="00F93B43" w:rsidRPr="00F93B43">
        <w:rPr>
          <w:rFonts w:ascii="Times New Roman" w:hAnsi="Times New Roman" w:cs="Times New Roman"/>
          <w:sz w:val="26"/>
          <w:szCs w:val="26"/>
        </w:rPr>
        <w:t>т серия ________ №</w:t>
      </w:r>
      <w:r w:rsidRPr="00F93B43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Выдан ________________________________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______________________________________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Контактный телефон: __________________</w:t>
      </w:r>
    </w:p>
    <w:p w:rsidR="00481D7D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>________________________________     _____________   ______________________</w:t>
      </w:r>
    </w:p>
    <w:p w:rsidR="00336665" w:rsidRPr="00F93B43" w:rsidRDefault="00481D7D" w:rsidP="00F93B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3B4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93B43" w:rsidRPr="00F93B43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93B43">
        <w:rPr>
          <w:rFonts w:ascii="Times New Roman" w:hAnsi="Times New Roman" w:cs="Times New Roman"/>
          <w:sz w:val="26"/>
          <w:szCs w:val="26"/>
        </w:rPr>
        <w:t xml:space="preserve">  (Подпись)             </w:t>
      </w:r>
      <w:r w:rsidR="00F93B43" w:rsidRPr="00F93B43">
        <w:rPr>
          <w:rFonts w:ascii="Times New Roman" w:hAnsi="Times New Roman" w:cs="Times New Roman"/>
          <w:sz w:val="26"/>
          <w:szCs w:val="26"/>
        </w:rPr>
        <w:t xml:space="preserve">     </w:t>
      </w:r>
      <w:r w:rsidRPr="00F93B43">
        <w:rPr>
          <w:rFonts w:ascii="Times New Roman" w:hAnsi="Times New Roman" w:cs="Times New Roman"/>
          <w:sz w:val="26"/>
          <w:szCs w:val="26"/>
        </w:rPr>
        <w:t>(Ф.И.О.)</w:t>
      </w:r>
      <w:r w:rsidR="00F93B43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336665" w:rsidRPr="00F93B43" w:rsidSect="009F036F">
      <w:pgSz w:w="11906" w:h="16838"/>
      <w:pgMar w:top="993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8E1"/>
    <w:multiLevelType w:val="hybridMultilevel"/>
    <w:tmpl w:val="BB3A48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65EF1"/>
    <w:multiLevelType w:val="hybridMultilevel"/>
    <w:tmpl w:val="FAEE14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2B44"/>
    <w:multiLevelType w:val="hybridMultilevel"/>
    <w:tmpl w:val="F5AC8BFA"/>
    <w:lvl w:ilvl="0" w:tplc="184EAA40">
      <w:start w:val="1"/>
      <w:numFmt w:val="decimal"/>
      <w:lvlText w:val="%1."/>
      <w:lvlJc w:val="left"/>
      <w:pPr>
        <w:ind w:left="1920" w:hanging="360"/>
      </w:pPr>
      <w:rPr>
        <w:rFonts w:eastAsia="Arial CYR" w:cs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A1"/>
    <w:rsid w:val="00004F62"/>
    <w:rsid w:val="0002695A"/>
    <w:rsid w:val="00054C8E"/>
    <w:rsid w:val="000B5853"/>
    <w:rsid w:val="000C477C"/>
    <w:rsid w:val="00101F2F"/>
    <w:rsid w:val="00170210"/>
    <w:rsid w:val="00176FD2"/>
    <w:rsid w:val="001A6B4A"/>
    <w:rsid w:val="001B06D9"/>
    <w:rsid w:val="001B20CF"/>
    <w:rsid w:val="001C10D0"/>
    <w:rsid w:val="00204A8B"/>
    <w:rsid w:val="00241D6B"/>
    <w:rsid w:val="00271D31"/>
    <w:rsid w:val="00336665"/>
    <w:rsid w:val="0034578E"/>
    <w:rsid w:val="00362BE3"/>
    <w:rsid w:val="00402306"/>
    <w:rsid w:val="00447750"/>
    <w:rsid w:val="00452BB5"/>
    <w:rsid w:val="00481D7D"/>
    <w:rsid w:val="00487285"/>
    <w:rsid w:val="00514AED"/>
    <w:rsid w:val="00543B14"/>
    <w:rsid w:val="00575EEF"/>
    <w:rsid w:val="005D00FE"/>
    <w:rsid w:val="005F45A1"/>
    <w:rsid w:val="00610223"/>
    <w:rsid w:val="006A79A8"/>
    <w:rsid w:val="006D66E3"/>
    <w:rsid w:val="007A0498"/>
    <w:rsid w:val="00857816"/>
    <w:rsid w:val="00866B33"/>
    <w:rsid w:val="00875E32"/>
    <w:rsid w:val="008B2A60"/>
    <w:rsid w:val="008C78ED"/>
    <w:rsid w:val="00915F20"/>
    <w:rsid w:val="009631AD"/>
    <w:rsid w:val="009C5248"/>
    <w:rsid w:val="009C6FA6"/>
    <w:rsid w:val="009F036F"/>
    <w:rsid w:val="00B972D0"/>
    <w:rsid w:val="00BC5D28"/>
    <w:rsid w:val="00BE2F0C"/>
    <w:rsid w:val="00BF25E3"/>
    <w:rsid w:val="00BF2F29"/>
    <w:rsid w:val="00CC2D52"/>
    <w:rsid w:val="00CF2D48"/>
    <w:rsid w:val="00D61FD0"/>
    <w:rsid w:val="00D80882"/>
    <w:rsid w:val="00DA6FAA"/>
    <w:rsid w:val="00DD422B"/>
    <w:rsid w:val="00E51DE7"/>
    <w:rsid w:val="00E633B2"/>
    <w:rsid w:val="00F07AE1"/>
    <w:rsid w:val="00F4234D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B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234D"/>
    <w:pPr>
      <w:spacing w:after="0" w:line="240" w:lineRule="auto"/>
    </w:pPr>
  </w:style>
  <w:style w:type="character" w:customStyle="1" w:styleId="WW8Num1z3">
    <w:name w:val="WW8Num1z3"/>
    <w:rsid w:val="000C4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B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234D"/>
    <w:pPr>
      <w:spacing w:after="0" w:line="240" w:lineRule="auto"/>
    </w:pPr>
  </w:style>
  <w:style w:type="character" w:customStyle="1" w:styleId="WW8Num1z3">
    <w:name w:val="WW8Num1z3"/>
    <w:rsid w:val="000C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B6BA50A238E1A1841745B708463923CD0F17B212AE1BBE3D7C20B1F642851KEP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325AAC30BFBAF3696F64E3CC7AE4F0419128A37E6AB0E653599B48D4EB519101731CF16C056A677CFA956651787628C8BAA2481CD2F0E774F577DCEFzA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538C1DF422878CDE488EFAF0EE142B3DB07A3139C731E916C7E919B94F4DDE08D6443BB357D0C82C290ADA58122867E80105C7F117F4023EE33BB16Fo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538C1DF422878CDE488EFAF0EE142B3DB07A3139C934E81FC2E919B94F4DDE08D6443BB357D0C82C2908DB52122867E80105C7F117F4023EE33BB16Fo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2577-1261-4B4E-AC27-2F5A83AC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"Б и МО ОУ"</Company>
  <LinksUpToDate>false</LinksUpToDate>
  <CharactersWithSpaces>40853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cp:lastPrinted>2019-12-26T07:51:00Z</cp:lastPrinted>
  <dcterms:created xsi:type="dcterms:W3CDTF">2019-12-13T11:41:00Z</dcterms:created>
  <dcterms:modified xsi:type="dcterms:W3CDTF">2019-12-26T07:56:00Z</dcterms:modified>
</cp:coreProperties>
</file>