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B8" w:rsidRDefault="00150626" w:rsidP="00150626">
      <w:pPr>
        <w:pStyle w:val="a3"/>
        <w:spacing w:before="4"/>
        <w:ind w:left="0"/>
        <w:jc w:val="center"/>
        <w:rPr>
          <w:b/>
          <w:sz w:val="29"/>
        </w:rPr>
      </w:pPr>
      <w:r>
        <w:rPr>
          <w:b/>
          <w:sz w:val="29"/>
        </w:rPr>
        <w:t xml:space="preserve">Муниципальное казённое общеобразовательное учреждение </w:t>
      </w:r>
      <w:r>
        <w:rPr>
          <w:b/>
          <w:sz w:val="29"/>
        </w:rPr>
        <w:br/>
        <w:t>«Басакинская средняя школа» Чернышковского муниципального района Волгоградской области</w:t>
      </w:r>
    </w:p>
    <w:p w:rsidR="00150626" w:rsidRDefault="00150626">
      <w:pPr>
        <w:ind w:left="5710"/>
        <w:rPr>
          <w:b/>
          <w:i/>
          <w:sz w:val="24"/>
        </w:rPr>
      </w:pPr>
    </w:p>
    <w:p w:rsidR="00491EB8" w:rsidRDefault="00545F47">
      <w:pPr>
        <w:ind w:left="5710"/>
        <w:rPr>
          <w:b/>
          <w:i/>
          <w:sz w:val="24"/>
        </w:rPr>
      </w:pPr>
      <w:r>
        <w:rPr>
          <w:b/>
          <w:i/>
          <w:sz w:val="24"/>
        </w:rPr>
        <w:t>«Утверждаю»</w:t>
      </w:r>
    </w:p>
    <w:p w:rsidR="00491EB8" w:rsidRDefault="00545F47">
      <w:pPr>
        <w:spacing w:before="22"/>
        <w:ind w:left="5710"/>
        <w:rPr>
          <w:sz w:val="24"/>
        </w:rPr>
      </w:pPr>
      <w:r>
        <w:rPr>
          <w:sz w:val="24"/>
        </w:rPr>
        <w:t>Директор</w:t>
      </w:r>
    </w:p>
    <w:p w:rsidR="00491EB8" w:rsidRDefault="00150626">
      <w:pPr>
        <w:spacing w:before="21" w:line="309" w:lineRule="auto"/>
        <w:ind w:left="5710" w:right="906"/>
        <w:rPr>
          <w:sz w:val="24"/>
        </w:rPr>
      </w:pPr>
      <w:r>
        <w:rPr>
          <w:sz w:val="24"/>
        </w:rPr>
        <w:t>МКОУ</w:t>
      </w:r>
      <w:r w:rsidR="00545F47">
        <w:rPr>
          <w:spacing w:val="13"/>
          <w:sz w:val="24"/>
        </w:rPr>
        <w:t xml:space="preserve"> </w:t>
      </w:r>
      <w:r>
        <w:rPr>
          <w:sz w:val="24"/>
        </w:rPr>
        <w:t xml:space="preserve">«Басакинская СШ» </w:t>
      </w:r>
    </w:p>
    <w:p w:rsidR="00491EB8" w:rsidRDefault="00545F47">
      <w:pPr>
        <w:tabs>
          <w:tab w:val="left" w:pos="7361"/>
        </w:tabs>
        <w:spacing w:before="6"/>
        <w:ind w:left="5801"/>
        <w:rPr>
          <w:sz w:val="24"/>
        </w:rPr>
      </w:pPr>
      <w:r>
        <w:rPr>
          <w:rFonts w:ascii="Trebuchet MS" w:hAnsi="Trebuchet MS"/>
          <w:w w:val="67"/>
          <w:sz w:val="24"/>
          <w:u w:val="single"/>
          <w:vertAlign w:val="superscript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pacing w:val="-30"/>
          <w:sz w:val="24"/>
        </w:rPr>
        <w:t xml:space="preserve"> </w:t>
      </w:r>
      <w:r w:rsidR="00150626">
        <w:rPr>
          <w:sz w:val="24"/>
        </w:rPr>
        <w:t>Филатов А.С.</w:t>
      </w:r>
      <w:bookmarkStart w:id="0" w:name="_GoBack"/>
      <w:bookmarkEnd w:id="0"/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545F47">
      <w:pPr>
        <w:pStyle w:val="1"/>
        <w:spacing w:before="186" w:line="322" w:lineRule="exact"/>
        <w:ind w:left="1312" w:right="536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491EB8" w:rsidRDefault="00545F47">
      <w:pPr>
        <w:spacing w:line="322" w:lineRule="exact"/>
        <w:ind w:left="1312" w:right="536"/>
        <w:jc w:val="center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ПРОФОРИЕНТАЦИИ</w:t>
      </w:r>
    </w:p>
    <w:p w:rsidR="00491EB8" w:rsidRDefault="00545F47">
      <w:pPr>
        <w:pStyle w:val="1"/>
        <w:ind w:left="1312" w:right="534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</w:p>
    <w:p w:rsidR="00491EB8" w:rsidRDefault="00491EB8">
      <w:pPr>
        <w:pStyle w:val="a3"/>
        <w:spacing w:before="11"/>
        <w:ind w:left="0"/>
        <w:rPr>
          <w:b/>
          <w:sz w:val="27"/>
        </w:rPr>
      </w:pPr>
    </w:p>
    <w:p w:rsidR="00491EB8" w:rsidRDefault="00545F47">
      <w:pPr>
        <w:pStyle w:val="a3"/>
        <w:spacing w:after="19"/>
      </w:pPr>
      <w:r>
        <w:t>основное</w:t>
      </w:r>
      <w:r>
        <w:rPr>
          <w:spacing w:val="-6"/>
        </w:rPr>
        <w:t xml:space="preserve"> </w:t>
      </w:r>
      <w:r>
        <w:t>общее,</w:t>
      </w:r>
      <w:r>
        <w:rPr>
          <w:spacing w:val="-4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6-11</w:t>
      </w:r>
      <w:r>
        <w:rPr>
          <w:spacing w:val="-3"/>
        </w:rPr>
        <w:t xml:space="preserve"> </w:t>
      </w:r>
      <w:r>
        <w:t>классы</w:t>
      </w:r>
    </w:p>
    <w:p w:rsidR="00491EB8" w:rsidRDefault="00545F47">
      <w:pPr>
        <w:pStyle w:val="a3"/>
        <w:spacing w:line="28" w:lineRule="exact"/>
        <w:ind w:left="1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05.6pt;height:1.45pt;mso-position-horizontal-relative:char;mso-position-vertical-relative:line" coordsize="10112,29">
            <v:rect id="_x0000_s1030" style="position:absolute;width:10112;height:29" fillcolor="black" stroked="f"/>
            <w10:wrap type="none"/>
            <w10:anchorlock/>
          </v:group>
        </w:pict>
      </w:r>
    </w:p>
    <w:p w:rsidR="00491EB8" w:rsidRDefault="00491EB8">
      <w:pPr>
        <w:pStyle w:val="a3"/>
        <w:ind w:left="0"/>
        <w:rPr>
          <w:sz w:val="20"/>
        </w:rPr>
      </w:pPr>
    </w:p>
    <w:p w:rsidR="00491EB8" w:rsidRDefault="00491EB8">
      <w:pPr>
        <w:pStyle w:val="a3"/>
        <w:ind w:left="0"/>
        <w:rPr>
          <w:sz w:val="20"/>
        </w:rPr>
      </w:pPr>
    </w:p>
    <w:p w:rsidR="00491EB8" w:rsidRDefault="00491EB8">
      <w:pPr>
        <w:pStyle w:val="a3"/>
        <w:ind w:left="0"/>
        <w:rPr>
          <w:sz w:val="20"/>
        </w:rPr>
      </w:pPr>
    </w:p>
    <w:p w:rsidR="00491EB8" w:rsidRDefault="00491EB8">
      <w:pPr>
        <w:pStyle w:val="a3"/>
        <w:ind w:left="0"/>
        <w:rPr>
          <w:sz w:val="20"/>
        </w:rPr>
      </w:pPr>
    </w:p>
    <w:p w:rsidR="00491EB8" w:rsidRDefault="00491EB8">
      <w:pPr>
        <w:pStyle w:val="a3"/>
        <w:ind w:left="0"/>
        <w:rPr>
          <w:sz w:val="20"/>
        </w:rPr>
      </w:pPr>
    </w:p>
    <w:p w:rsidR="00491EB8" w:rsidRDefault="00491EB8">
      <w:pPr>
        <w:pStyle w:val="a3"/>
        <w:ind w:left="0"/>
        <w:rPr>
          <w:sz w:val="20"/>
        </w:rPr>
      </w:pPr>
    </w:p>
    <w:p w:rsidR="00491EB8" w:rsidRDefault="00150626">
      <w:pPr>
        <w:pStyle w:val="a3"/>
        <w:spacing w:before="234"/>
      </w:pPr>
      <w:r>
        <w:t xml:space="preserve">Ответственный:    </w:t>
      </w:r>
      <w:r w:rsidRPr="00150626">
        <w:rPr>
          <w:b/>
        </w:rPr>
        <w:t>Казанкова Надежда Александровна</w:t>
      </w: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491EB8">
      <w:pPr>
        <w:pStyle w:val="a3"/>
        <w:ind w:left="0"/>
        <w:rPr>
          <w:sz w:val="30"/>
        </w:rPr>
      </w:pPr>
    </w:p>
    <w:p w:rsidR="00491EB8" w:rsidRDefault="00545F47" w:rsidP="00150626">
      <w:pPr>
        <w:pStyle w:val="1"/>
        <w:spacing w:before="254"/>
        <w:ind w:right="4168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53.2pt;margin-top:49.4pt;width:6.15pt;height:12.35pt;z-index:-16381440;mso-position-horizontal-relative:page" filled="f" stroked="f">
            <v:textbox inset="0,0,0,0">
              <w:txbxContent>
                <w:p w:rsidR="00491EB8" w:rsidRDefault="00545F47">
                  <w:pPr>
                    <w:spacing w:line="247" w:lineRule="exact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rect id="_x0000_s1027" style="position:absolute;left:0;text-align:left;margin-left:550.5pt;margin-top:43.45pt;width:12.75pt;height:18.75pt;z-index:15729664;mso-position-horizontal-relative:page" stroked="f">
            <w10:wrap anchorx="page"/>
          </v:rect>
        </w:pict>
      </w:r>
      <w:r w:rsidR="00150626">
        <w:t xml:space="preserve">                                                         п. Басакин</w:t>
      </w:r>
      <w:r w:rsidR="00150626">
        <w:br/>
        <w:t xml:space="preserve">                                                                 </w:t>
      </w:r>
      <w:r>
        <w:t>2023</w:t>
      </w:r>
    </w:p>
    <w:p w:rsidR="00491EB8" w:rsidRDefault="00491EB8">
      <w:pPr>
        <w:sectPr w:rsidR="00491EB8">
          <w:type w:val="continuous"/>
          <w:pgSz w:w="11910" w:h="16840"/>
          <w:pgMar w:top="640" w:right="580" w:bottom="280" w:left="920" w:header="720" w:footer="720" w:gutter="0"/>
          <w:cols w:space="720"/>
        </w:sectPr>
      </w:pPr>
    </w:p>
    <w:p w:rsidR="00491EB8" w:rsidRDefault="00545F47">
      <w:pPr>
        <w:spacing w:before="61" w:line="322" w:lineRule="exact"/>
        <w:ind w:left="1312" w:right="53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491EB8" w:rsidRDefault="00545F47">
      <w:pPr>
        <w:pStyle w:val="1"/>
        <w:numPr>
          <w:ilvl w:val="0"/>
          <w:numId w:val="28"/>
        </w:numPr>
        <w:tabs>
          <w:tab w:val="left" w:pos="495"/>
          <w:tab w:val="left" w:leader="dot" w:pos="10050"/>
        </w:tabs>
        <w:ind w:hanging="282"/>
        <w:rPr>
          <w:b w:val="0"/>
        </w:rPr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  <w:r>
        <w:tab/>
      </w:r>
      <w:r>
        <w:rPr>
          <w:b w:val="0"/>
        </w:rPr>
        <w:t>3</w:t>
      </w:r>
    </w:p>
    <w:p w:rsidR="00491EB8" w:rsidRDefault="00545F47">
      <w:pPr>
        <w:pStyle w:val="a4"/>
        <w:numPr>
          <w:ilvl w:val="1"/>
          <w:numId w:val="28"/>
        </w:numPr>
        <w:tabs>
          <w:tab w:val="left" w:pos="1550"/>
          <w:tab w:val="left" w:leader="dot" w:pos="10058"/>
        </w:tabs>
        <w:ind w:right="205" w:firstLine="705"/>
        <w:rPr>
          <w:sz w:val="28"/>
        </w:rPr>
      </w:pPr>
      <w:r>
        <w:rPr>
          <w:sz w:val="28"/>
        </w:rPr>
        <w:t>Общая характеристика программы по профориентации «Билет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будущее»</w:t>
      </w:r>
      <w:r>
        <w:rPr>
          <w:sz w:val="28"/>
        </w:rPr>
        <w:tab/>
        <w:t>3</w:t>
      </w:r>
    </w:p>
    <w:p w:rsidR="00491EB8" w:rsidRDefault="00545F47">
      <w:pPr>
        <w:pStyle w:val="a4"/>
        <w:numPr>
          <w:ilvl w:val="1"/>
          <w:numId w:val="28"/>
        </w:numPr>
        <w:tabs>
          <w:tab w:val="left" w:pos="1549"/>
          <w:tab w:val="left" w:pos="1550"/>
        </w:tabs>
        <w:spacing w:before="2" w:line="322" w:lineRule="exact"/>
        <w:ind w:left="1550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по профориентации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3"/>
          <w:sz w:val="28"/>
        </w:rPr>
        <w:t xml:space="preserve"> </w:t>
      </w:r>
      <w:r>
        <w:rPr>
          <w:sz w:val="28"/>
        </w:rPr>
        <w:t>4</w:t>
      </w:r>
    </w:p>
    <w:p w:rsidR="00491EB8" w:rsidRDefault="00545F47">
      <w:pPr>
        <w:pStyle w:val="a4"/>
        <w:numPr>
          <w:ilvl w:val="1"/>
          <w:numId w:val="28"/>
        </w:numPr>
        <w:tabs>
          <w:tab w:val="left" w:pos="1549"/>
          <w:tab w:val="left" w:pos="1550"/>
          <w:tab w:val="left" w:leader="dot" w:pos="10074"/>
        </w:tabs>
        <w:ind w:right="189" w:firstLine="705"/>
        <w:rPr>
          <w:sz w:val="28"/>
        </w:rPr>
      </w:pPr>
      <w:r>
        <w:rPr>
          <w:sz w:val="28"/>
        </w:rPr>
        <w:t>Место и роль курса по профориентации «Билет в будущее» 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4</w:t>
      </w:r>
    </w:p>
    <w:p w:rsidR="00491EB8" w:rsidRDefault="00545F47">
      <w:pPr>
        <w:pStyle w:val="1"/>
        <w:numPr>
          <w:ilvl w:val="0"/>
          <w:numId w:val="28"/>
        </w:numPr>
        <w:tabs>
          <w:tab w:val="left" w:pos="495"/>
          <w:tab w:val="left" w:leader="dot" w:pos="10057"/>
        </w:tabs>
        <w:spacing w:line="321" w:lineRule="exact"/>
        <w:ind w:hanging="282"/>
        <w:rPr>
          <w:b w:val="0"/>
        </w:rPr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tab/>
      </w:r>
      <w:r>
        <w:rPr>
          <w:b w:val="0"/>
        </w:rPr>
        <w:t>5</w:t>
      </w:r>
    </w:p>
    <w:p w:rsidR="00491EB8" w:rsidRDefault="00545F47">
      <w:pPr>
        <w:pStyle w:val="1"/>
        <w:numPr>
          <w:ilvl w:val="0"/>
          <w:numId w:val="28"/>
        </w:numPr>
        <w:tabs>
          <w:tab w:val="left" w:pos="495"/>
        </w:tabs>
        <w:spacing w:line="322" w:lineRule="exact"/>
        <w:ind w:hanging="282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«</w:t>
      </w:r>
      <w:r>
        <w:t>Билет</w:t>
      </w:r>
      <w:r>
        <w:rPr>
          <w:spacing w:val="-2"/>
        </w:rPr>
        <w:t xml:space="preserve"> </w:t>
      </w:r>
      <w:r>
        <w:t>в</w:t>
      </w:r>
    </w:p>
    <w:p w:rsidR="00491EB8" w:rsidRDefault="00545F47">
      <w:pPr>
        <w:pStyle w:val="1"/>
        <w:tabs>
          <w:tab w:val="left" w:leader="dot" w:pos="9939"/>
        </w:tabs>
        <w:jc w:val="left"/>
        <w:rPr>
          <w:b w:val="0"/>
        </w:rPr>
      </w:pPr>
      <w:r>
        <w:t>будущее»</w:t>
      </w:r>
      <w:r>
        <w:tab/>
      </w:r>
      <w:r>
        <w:rPr>
          <w:b w:val="0"/>
        </w:rPr>
        <w:t>10</w:t>
      </w:r>
    </w:p>
    <w:p w:rsidR="00491EB8" w:rsidRDefault="00545F47">
      <w:pPr>
        <w:pStyle w:val="a4"/>
        <w:numPr>
          <w:ilvl w:val="1"/>
          <w:numId w:val="28"/>
        </w:numPr>
        <w:tabs>
          <w:tab w:val="left" w:pos="1481"/>
        </w:tabs>
        <w:spacing w:before="2" w:line="322" w:lineRule="exact"/>
        <w:ind w:left="1480" w:hanging="563"/>
        <w:rPr>
          <w:sz w:val="28"/>
        </w:rPr>
      </w:pPr>
      <w:r>
        <w:rPr>
          <w:sz w:val="28"/>
        </w:rPr>
        <w:t>Личностные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</w:p>
    <w:p w:rsidR="00491EB8" w:rsidRDefault="00545F47">
      <w:pPr>
        <w:pStyle w:val="a4"/>
        <w:numPr>
          <w:ilvl w:val="1"/>
          <w:numId w:val="28"/>
        </w:numPr>
        <w:tabs>
          <w:tab w:val="left" w:pos="1481"/>
        </w:tabs>
        <w:spacing w:line="322" w:lineRule="exact"/>
        <w:ind w:left="1480" w:hanging="563"/>
        <w:rPr>
          <w:sz w:val="28"/>
        </w:rPr>
      </w:pPr>
      <w:r>
        <w:rPr>
          <w:sz w:val="28"/>
        </w:rPr>
        <w:t>Метапредметные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</w:p>
    <w:p w:rsidR="00491EB8" w:rsidRDefault="00545F47">
      <w:pPr>
        <w:pStyle w:val="1"/>
        <w:numPr>
          <w:ilvl w:val="0"/>
          <w:numId w:val="28"/>
        </w:numPr>
        <w:tabs>
          <w:tab w:val="left" w:pos="495"/>
          <w:tab w:val="left" w:leader="dot" w:pos="9891"/>
        </w:tabs>
        <w:ind w:hanging="282"/>
        <w:rPr>
          <w:b w:val="0"/>
        </w:rPr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tab/>
      </w:r>
      <w:r>
        <w:rPr>
          <w:b w:val="0"/>
        </w:rPr>
        <w:t>12</w:t>
      </w:r>
    </w:p>
    <w:p w:rsidR="00491EB8" w:rsidRDefault="00545F47">
      <w:pPr>
        <w:pStyle w:val="1"/>
        <w:numPr>
          <w:ilvl w:val="0"/>
          <w:numId w:val="28"/>
        </w:numPr>
        <w:tabs>
          <w:tab w:val="left" w:pos="495"/>
          <w:tab w:val="left" w:leader="dot" w:pos="9920"/>
        </w:tabs>
        <w:ind w:hanging="282"/>
        <w:rPr>
          <w:b w:val="0"/>
        </w:rPr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  <w:r>
        <w:tab/>
      </w:r>
      <w:r>
        <w:rPr>
          <w:b w:val="0"/>
        </w:rPr>
        <w:t>26</w:t>
      </w:r>
    </w:p>
    <w:p w:rsidR="00491EB8" w:rsidRDefault="00491EB8">
      <w:pPr>
        <w:sectPr w:rsidR="00491EB8">
          <w:footerReference w:type="default" r:id="rId7"/>
          <w:pgSz w:w="11910" w:h="16840"/>
          <w:pgMar w:top="640" w:right="580" w:bottom="1140" w:left="920" w:header="0" w:footer="945" w:gutter="0"/>
          <w:pgNumType w:start="2"/>
          <w:cols w:space="720"/>
        </w:sectPr>
      </w:pPr>
    </w:p>
    <w:p w:rsidR="00491EB8" w:rsidRDefault="00545F47">
      <w:pPr>
        <w:pStyle w:val="1"/>
        <w:spacing w:before="61" w:line="322" w:lineRule="exact"/>
        <w:ind w:left="1312" w:right="535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91EB8" w:rsidRDefault="00545F47">
      <w:pPr>
        <w:ind w:left="646" w:right="295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ПРОФОРИЕНТАЦИИ</w:t>
      </w:r>
    </w:p>
    <w:p w:rsidR="00491EB8" w:rsidRDefault="00545F47">
      <w:pPr>
        <w:pStyle w:val="1"/>
        <w:ind w:left="883" w:right="811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</w:p>
    <w:p w:rsidR="00491EB8" w:rsidRDefault="00545F47">
      <w:pPr>
        <w:pStyle w:val="a3"/>
        <w:spacing w:before="120"/>
        <w:ind w:left="918"/>
        <w:jc w:val="both"/>
      </w:pPr>
      <w:r>
        <w:t>Примерная</w:t>
      </w:r>
      <w:r>
        <w:rPr>
          <w:spacing w:val="50"/>
        </w:rPr>
        <w:t xml:space="preserve"> </w:t>
      </w:r>
      <w:r>
        <w:t>программа</w:t>
      </w:r>
      <w:r>
        <w:rPr>
          <w:spacing w:val="50"/>
        </w:rPr>
        <w:t xml:space="preserve"> </w:t>
      </w:r>
      <w:r>
        <w:t>курса</w:t>
      </w:r>
      <w:r>
        <w:rPr>
          <w:spacing w:val="50"/>
        </w:rPr>
        <w:t xml:space="preserve"> </w:t>
      </w:r>
      <w:r>
        <w:t>внеурочной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профориентации</w:t>
      </w:r>
    </w:p>
    <w:p w:rsidR="00491EB8" w:rsidRDefault="00545F47">
      <w:pPr>
        <w:pStyle w:val="a3"/>
        <w:spacing w:before="2"/>
        <w:ind w:right="136"/>
        <w:jc w:val="both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стандарте основного общего образования (далее</w:t>
      </w:r>
      <w:r>
        <w:rPr>
          <w:spacing w:val="1"/>
        </w:rPr>
        <w:t xml:space="preserve"> </w:t>
      </w:r>
      <w:r>
        <w:t>— ФГОС ООО),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</w:t>
      </w:r>
      <w:r>
        <w:t>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 обучающихся, во исполнение поручений Президента РФ Пр-328 п. 1 от</w:t>
      </w:r>
      <w:r>
        <w:rPr>
          <w:spacing w:val="-67"/>
        </w:rPr>
        <w:t xml:space="preserve"> </w:t>
      </w:r>
      <w:r>
        <w:t>23.02.2018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Пр-2182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20.12.2020</w:t>
      </w:r>
      <w:r>
        <w:rPr>
          <w:spacing w:val="1"/>
        </w:rPr>
        <w:t xml:space="preserve"> </w:t>
      </w:r>
      <w:r>
        <w:t>года»),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 программы воспитания для общеобразовательных организаций (одобрена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24.06.2022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08.09.2021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АБ-33/05вн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</w:t>
      </w:r>
      <w:r>
        <w:t>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 проекта «Билет в будущее» в рамках федерального проекта 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 в</w:t>
      </w:r>
      <w:r>
        <w:rPr>
          <w:spacing w:val="-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году»).</w:t>
      </w:r>
    </w:p>
    <w:p w:rsidR="00491EB8" w:rsidRDefault="00545F47">
      <w:pPr>
        <w:pStyle w:val="a3"/>
        <w:ind w:right="135" w:firstLine="705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 профориентационной работы для обучающихся 6-11 классов на</w:t>
      </w:r>
      <w:r>
        <w:rPr>
          <w:spacing w:val="1"/>
        </w:rPr>
        <w:t xml:space="preserve"> </w:t>
      </w:r>
      <w:r>
        <w:t>основе материалов Всероссийского</w:t>
      </w:r>
      <w:r>
        <w:rPr>
          <w:spacing w:val="1"/>
        </w:rPr>
        <w:t xml:space="preserve"> </w:t>
      </w:r>
      <w:r>
        <w:t>Проекта «Билет в будущее»</w:t>
      </w:r>
      <w:r>
        <w:rPr>
          <w:spacing w:val="1"/>
        </w:rPr>
        <w:t xml:space="preserve"> </w:t>
      </w:r>
      <w:r>
        <w:t>(далее проект).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</w:t>
      </w:r>
      <w:r>
        <w:t>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«Образование».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гуманитарных проектов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Оператор).</w:t>
      </w:r>
    </w:p>
    <w:p w:rsidR="00491EB8" w:rsidRDefault="00545F47">
      <w:pPr>
        <w:pStyle w:val="a3"/>
        <w:ind w:right="136" w:firstLine="705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 осуществлять мероприятия, направленные на создание 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-67"/>
        </w:rPr>
        <w:t xml:space="preserve"> </w:t>
      </w:r>
      <w:r>
        <w:t>классов. Одним из вариантов реализации профориентационной работы в школе</w:t>
      </w:r>
      <w:r>
        <w:rPr>
          <w:spacing w:val="1"/>
        </w:rPr>
        <w:t xml:space="preserve"> </w:t>
      </w:r>
      <w:r>
        <w:t>является участие образовательной организации во Всероссийском проекте «Билет в</w:t>
      </w:r>
      <w:r>
        <w:rPr>
          <w:spacing w:val="-67"/>
        </w:rPr>
        <w:t xml:space="preserve"> </w:t>
      </w:r>
      <w:r>
        <w:t>будущее».</w:t>
      </w:r>
    </w:p>
    <w:p w:rsidR="00491EB8" w:rsidRDefault="00545F47">
      <w:pPr>
        <w:pStyle w:val="a3"/>
        <w:ind w:right="140" w:firstLine="705"/>
        <w:jc w:val="both"/>
      </w:pPr>
      <w:r>
        <w:t>Воспитание</w:t>
      </w:r>
      <w:r>
        <w:rPr>
          <w:spacing w:val="1"/>
        </w:rPr>
        <w:t xml:space="preserve"> </w:t>
      </w:r>
      <w:r>
        <w:t>- деятельнос</w:t>
      </w:r>
      <w:r>
        <w:t>ть,</w:t>
      </w:r>
      <w:r>
        <w:rPr>
          <w:spacing w:val="1"/>
        </w:rPr>
        <w:t xml:space="preserve"> </w:t>
      </w:r>
      <w:r>
        <w:t>направленная на развитие</w:t>
      </w:r>
      <w:r>
        <w:rPr>
          <w:spacing w:val="1"/>
        </w:rPr>
        <w:t xml:space="preserve"> </w:t>
      </w:r>
      <w:r>
        <w:t>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-67"/>
        </w:rPr>
        <w:t xml:space="preserve"> </w:t>
      </w:r>
      <w:r>
        <w:t>гражданственности,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 отношения к культурному наследию и традициям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окру</w:t>
      </w:r>
      <w:r>
        <w:t>жающей</w:t>
      </w:r>
      <w:r>
        <w:rPr>
          <w:spacing w:val="-1"/>
        </w:rPr>
        <w:t xml:space="preserve"> </w:t>
      </w:r>
      <w:r>
        <w:t>среде.</w:t>
      </w:r>
    </w:p>
    <w:p w:rsidR="00491EB8" w:rsidRDefault="00545F47">
      <w:pPr>
        <w:pStyle w:val="a3"/>
        <w:spacing w:before="2"/>
        <w:ind w:right="143" w:firstLine="705"/>
        <w:jc w:val="both"/>
      </w:pPr>
      <w:r>
        <w:t>Мероприятия программы построены на основе системной модели содействия</w:t>
      </w:r>
      <w:r>
        <w:rPr>
          <w:spacing w:val="-67"/>
        </w:rPr>
        <w:t xml:space="preserve"> </w:t>
      </w:r>
      <w:r>
        <w:t>самоопределению</w:t>
      </w:r>
      <w:r>
        <w:rPr>
          <w:spacing w:val="6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3"/>
        </w:rPr>
        <w:t xml:space="preserve"> </w:t>
      </w:r>
      <w:r>
        <w:t>организаций,</w:t>
      </w:r>
      <w:r>
        <w:rPr>
          <w:spacing w:val="68"/>
        </w:rPr>
        <w:t xml:space="preserve"> </w:t>
      </w:r>
      <w:r>
        <w:t>основанной</w:t>
      </w:r>
    </w:p>
    <w:p w:rsidR="00491EB8" w:rsidRDefault="00491EB8">
      <w:pPr>
        <w:jc w:val="both"/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p w:rsidR="00491EB8" w:rsidRDefault="00545F47">
      <w:pPr>
        <w:pStyle w:val="a3"/>
        <w:spacing w:before="61"/>
        <w:ind w:right="136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практико-орие</w:t>
      </w:r>
      <w:r>
        <w:t>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диагностико-консультативного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 готовности к профессиональному самоопределению и вовлечению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491EB8" w:rsidRDefault="00545F47">
      <w:pPr>
        <w:pStyle w:val="1"/>
        <w:tabs>
          <w:tab w:val="left" w:pos="1953"/>
          <w:tab w:val="left" w:pos="2373"/>
          <w:tab w:val="left" w:pos="3740"/>
          <w:tab w:val="left" w:pos="6728"/>
          <w:tab w:val="left" w:pos="7366"/>
        </w:tabs>
        <w:spacing w:before="122" w:line="322" w:lineRule="exact"/>
        <w:ind w:left="918"/>
        <w:jc w:val="left"/>
      </w:pPr>
      <w:r>
        <w:t>ЦЕЛИ</w:t>
      </w:r>
      <w:r>
        <w:tab/>
        <w:t>И</w:t>
      </w:r>
      <w:r>
        <w:tab/>
        <w:t>ЗАДАЧИ</w:t>
      </w:r>
      <w:r>
        <w:tab/>
        <w:t>ИЗУЧЕНИЯ</w:t>
      </w:r>
      <w:r>
        <w:rPr>
          <w:spacing w:val="128"/>
        </w:rPr>
        <w:t xml:space="preserve"> </w:t>
      </w:r>
      <w:r>
        <w:t>КУРСА</w:t>
      </w:r>
      <w:r>
        <w:tab/>
        <w:t>ПО</w:t>
      </w:r>
      <w:r>
        <w:tab/>
        <w:t>ПРОФОРИЕНТАЦИИ</w:t>
      </w:r>
    </w:p>
    <w:p w:rsidR="00491EB8" w:rsidRDefault="00545F47">
      <w:pPr>
        <w:ind w:left="213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БУДУЩЕЕ»</w:t>
      </w:r>
    </w:p>
    <w:p w:rsidR="00491EB8" w:rsidRDefault="00545F47">
      <w:pPr>
        <w:pStyle w:val="a3"/>
        <w:spacing w:before="119"/>
        <w:ind w:firstLine="705"/>
      </w:pPr>
      <w:r>
        <w:rPr>
          <w:b/>
        </w:rPr>
        <w:t>Цель:</w:t>
      </w:r>
      <w:r>
        <w:rPr>
          <w:b/>
          <w:spacing w:val="14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готовности</w:t>
      </w:r>
      <w:r>
        <w:rPr>
          <w:spacing w:val="17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профессиональному</w:t>
      </w:r>
      <w:r>
        <w:rPr>
          <w:spacing w:val="14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6–11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491EB8" w:rsidRDefault="00545F47">
      <w:pPr>
        <w:pStyle w:val="1"/>
        <w:spacing w:line="321" w:lineRule="exact"/>
        <w:ind w:left="918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4"/>
        </w:tabs>
        <w:ind w:right="133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общеобразовательных организаций, основанной на сочета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мотивационно-активизирующего,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информационно-обучающего,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диагностико-консультационного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ГПС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4"/>
        </w:tabs>
        <w:spacing w:before="1"/>
        <w:ind w:right="135"/>
        <w:rPr>
          <w:sz w:val="28"/>
        </w:rPr>
      </w:pPr>
      <w:r>
        <w:rPr>
          <w:sz w:val="28"/>
        </w:rPr>
        <w:t>выявление исходного уровня сформированности внутренней (мотивационно-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личностной) и внешней (знаниевой в виде карьерной грамотности) 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профессиональному самоопределению у обучающихся и 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программе;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4"/>
        </w:tabs>
        <w:ind w:right="14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 образовательно-профессиональной траектории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возможностей;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4"/>
        </w:tabs>
        <w:spacing w:before="2"/>
        <w:ind w:right="13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(включая знакомство с перспективными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проб;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4"/>
        </w:tabs>
        <w:ind w:right="141"/>
        <w:rPr>
          <w:sz w:val="28"/>
        </w:rPr>
      </w:pPr>
      <w:r>
        <w:rPr>
          <w:sz w:val="28"/>
        </w:rPr>
        <w:t>формирование у обучающихся навыков и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 грамотности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7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 самонавигации, приобретения и осмысления профориентационно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самоопределения, самооценки успешности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 среды.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4"/>
        </w:tabs>
        <w:spacing w:before="1"/>
        <w:ind w:right="13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самоопределения и ощущения уверенности в завтрашнем</w:t>
      </w:r>
      <w:r>
        <w:rPr>
          <w:spacing w:val="-67"/>
          <w:sz w:val="28"/>
        </w:rPr>
        <w:t xml:space="preserve"> </w:t>
      </w:r>
      <w:r>
        <w:rPr>
          <w:sz w:val="28"/>
        </w:rPr>
        <w:t>дне.</w:t>
      </w:r>
    </w:p>
    <w:p w:rsidR="00491EB8" w:rsidRDefault="00545F47">
      <w:pPr>
        <w:pStyle w:val="1"/>
        <w:spacing w:before="118"/>
        <w:ind w:left="1914" w:right="663" w:hanging="368"/>
        <w:jc w:val="left"/>
      </w:pPr>
      <w:r>
        <w:t>МЕСТО И РОЛЬ КУРСА ПО ПРОФОРИЕНТАЦИИ «БИЛЕТ В</w:t>
      </w:r>
      <w:r>
        <w:rPr>
          <w:spacing w:val="-67"/>
        </w:rPr>
        <w:t xml:space="preserve"> </w:t>
      </w:r>
      <w:r>
        <w:t>БУДУЩЕЕ» ВО</w:t>
      </w:r>
      <w:r>
        <w:rPr>
          <w:spacing w:val="-3"/>
        </w:rPr>
        <w:t xml:space="preserve"> </w:t>
      </w:r>
      <w:r>
        <w:t>ВНЕУРОЧНОЙ ДЕЯТЕЛЬНОСТИ</w:t>
      </w:r>
    </w:p>
    <w:p w:rsidR="00491EB8" w:rsidRDefault="00545F47">
      <w:pPr>
        <w:pStyle w:val="a3"/>
        <w:tabs>
          <w:tab w:val="left" w:pos="1105"/>
          <w:tab w:val="left" w:pos="1958"/>
          <w:tab w:val="left" w:pos="3048"/>
          <w:tab w:val="left" w:pos="3640"/>
          <w:tab w:val="left" w:pos="5508"/>
          <w:tab w:val="left" w:pos="7000"/>
          <w:tab w:val="left" w:pos="8412"/>
          <w:tab w:val="left" w:pos="10108"/>
        </w:tabs>
        <w:spacing w:before="122"/>
        <w:ind w:right="145" w:firstLine="705"/>
      </w:pPr>
      <w:r>
        <w:t>В</w:t>
      </w:r>
      <w:r>
        <w:rPr>
          <w:spacing w:val="63"/>
        </w:rPr>
        <w:t xml:space="preserve"> </w:t>
      </w:r>
      <w:r>
        <w:t>Стратегии</w:t>
      </w:r>
      <w:r>
        <w:rPr>
          <w:spacing w:val="64"/>
        </w:rPr>
        <w:t xml:space="preserve"> </w:t>
      </w:r>
      <w:r>
        <w:t>развития</w:t>
      </w:r>
      <w:r>
        <w:rPr>
          <w:spacing w:val="64"/>
        </w:rPr>
        <w:t xml:space="preserve"> </w:t>
      </w:r>
      <w:r>
        <w:t>воспитания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</w:t>
      </w:r>
      <w:r>
        <w:rPr>
          <w:spacing w:val="63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период</w:t>
      </w:r>
      <w:r>
        <w:rPr>
          <w:spacing w:val="64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2025</w:t>
      </w:r>
      <w:r>
        <w:tab/>
        <w:t>года</w:t>
      </w:r>
      <w:r>
        <w:tab/>
        <w:t>одним</w:t>
      </w:r>
      <w:r>
        <w:tab/>
        <w:t>из</w:t>
      </w:r>
      <w:r>
        <w:tab/>
        <w:t>направлений</w:t>
      </w:r>
      <w:r>
        <w:tab/>
        <w:t>считается</w:t>
      </w:r>
      <w:r>
        <w:tab/>
        <w:t>трудовое</w:t>
      </w:r>
      <w:r>
        <w:tab/>
        <w:t>воспитание</w:t>
      </w:r>
      <w:r>
        <w:tab/>
      </w:r>
      <w:r>
        <w:rPr>
          <w:spacing w:val="-1"/>
        </w:rPr>
        <w:t>и</w:t>
      </w:r>
    </w:p>
    <w:p w:rsidR="00491EB8" w:rsidRDefault="00491EB8">
      <w:pPr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p w:rsidR="00491EB8" w:rsidRDefault="00545F47">
      <w:pPr>
        <w:pStyle w:val="a3"/>
        <w:spacing w:before="61" w:line="322" w:lineRule="exact"/>
        <w:jc w:val="both"/>
      </w:pPr>
      <w:r>
        <w:lastRenderedPageBreak/>
        <w:t xml:space="preserve">профессиональное    </w:t>
      </w:r>
      <w:r>
        <w:rPr>
          <w:spacing w:val="20"/>
        </w:rPr>
        <w:t xml:space="preserve"> </w:t>
      </w:r>
      <w:r>
        <w:t>само</w:t>
      </w:r>
      <w:r>
        <w:t xml:space="preserve">определение,     </w:t>
      </w:r>
      <w:r>
        <w:rPr>
          <w:spacing w:val="20"/>
        </w:rPr>
        <w:t xml:space="preserve"> </w:t>
      </w:r>
      <w:r>
        <w:t xml:space="preserve">которое     </w:t>
      </w:r>
      <w:r>
        <w:rPr>
          <w:spacing w:val="22"/>
        </w:rPr>
        <w:t xml:space="preserve"> </w:t>
      </w:r>
      <w:r>
        <w:t xml:space="preserve">реализуется     </w:t>
      </w:r>
      <w:r>
        <w:rPr>
          <w:spacing w:val="22"/>
        </w:rPr>
        <w:t xml:space="preserve"> </w:t>
      </w:r>
      <w:r>
        <w:t>посредством</w:t>
      </w:r>
    </w:p>
    <w:p w:rsidR="00491EB8" w:rsidRDefault="00545F47">
      <w:pPr>
        <w:pStyle w:val="a3"/>
        <w:ind w:right="138"/>
        <w:jc w:val="both"/>
      </w:pPr>
      <w:r>
        <w:t>«воспитания у детей уважения к труду и людям труда, 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3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:rsidR="00491EB8" w:rsidRDefault="00545F47">
      <w:pPr>
        <w:pStyle w:val="a3"/>
        <w:spacing w:before="2"/>
        <w:ind w:right="136" w:firstLine="705"/>
        <w:jc w:val="both"/>
      </w:pP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-67"/>
        </w:rPr>
        <w:t xml:space="preserve"> </w:t>
      </w:r>
      <w:r>
        <w:t>профессии является обязательной частью гармоничного развития каждой личности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неотрывно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эмоциональным,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трудовым,</w:t>
      </w:r>
      <w:r>
        <w:rPr>
          <w:spacing w:val="1"/>
        </w:rPr>
        <w:t xml:space="preserve"> </w:t>
      </w:r>
      <w:r>
        <w:t>эстетически</w:t>
      </w:r>
      <w:r>
        <w:t>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интегрирована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2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школах</w:t>
      </w:r>
      <w:r>
        <w:rPr>
          <w:spacing w:val="1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одним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важнейших</w:t>
      </w:r>
      <w:r>
        <w:rPr>
          <w:spacing w:val="11"/>
        </w:rPr>
        <w:t xml:space="preserve"> </w:t>
      </w:r>
      <w:r>
        <w:t>компонентов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информационно-методическое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</w:t>
      </w:r>
      <w:r>
        <w:t>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 с одной ступени обучения на другую (при переходе из класса в класс).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24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rPr>
          <w:b/>
          <w:spacing w:val="1"/>
        </w:rPr>
        <w:t xml:space="preserve"> </w:t>
      </w:r>
      <w:r>
        <w:t>(аудиторная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(самостоятельная)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сентябрь – декабрь, март – апрель (ежегодно).</w:t>
      </w:r>
      <w:r>
        <w:rPr>
          <w:spacing w:val="1"/>
        </w:rPr>
        <w:t xml:space="preserve"> </w:t>
      </w:r>
      <w:r>
        <w:t xml:space="preserve">Региональный компонент - </w:t>
      </w:r>
      <w:r>
        <w:rPr>
          <w:b/>
        </w:rPr>
        <w:t>10 часов</w:t>
      </w:r>
      <w:r>
        <w:rPr>
          <w:b/>
          <w:spacing w:val="-67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Дорожной картой).</w:t>
      </w:r>
    </w:p>
    <w:p w:rsidR="00491EB8" w:rsidRDefault="00545F47">
      <w:pPr>
        <w:pStyle w:val="a3"/>
        <w:ind w:right="137" w:firstLine="705"/>
        <w:jc w:val="both"/>
      </w:pPr>
      <w:r>
        <w:t>Методическое</w:t>
      </w:r>
      <w:r>
        <w:rPr>
          <w:spacing w:val="1"/>
        </w:rPr>
        <w:t xml:space="preserve"> </w:t>
      </w:r>
      <w:r>
        <w:t>соп</w:t>
      </w:r>
      <w:r>
        <w:t>ровождение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профессиональной ориентации обучающихся 6-11 классов 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 доступными для ознакомления педагогам проекта, зарегистрированным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интернет-платформе</w:t>
      </w:r>
      <w:r>
        <w:rPr>
          <w:spacing w:val="-3"/>
        </w:rPr>
        <w:t xml:space="preserve"> </w:t>
      </w:r>
      <w:hyperlink r:id="rId8">
        <w:r>
          <w:rPr>
            <w:color w:val="1154CC"/>
            <w:u w:val="single" w:color="1154CC"/>
          </w:rPr>
          <w:t>https://bvbinfo.ru/</w:t>
        </w:r>
      </w:hyperlink>
      <w:r>
        <w:t>.</w:t>
      </w:r>
    </w:p>
    <w:p w:rsidR="00491EB8" w:rsidRDefault="00545F47">
      <w:pPr>
        <w:pStyle w:val="a3"/>
        <w:ind w:right="144" w:firstLine="705"/>
        <w:jc w:val="both"/>
      </w:pPr>
      <w:r>
        <w:t>Курс рекомендуется для организации внеурочной деятельности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</w:t>
      </w:r>
      <w:r>
        <w:t>бразования.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посещение мероприятий профориентационного выбора в регионе (очный форма</w:t>
      </w:r>
      <w:r>
        <w:t>т и</w:t>
      </w:r>
      <w:r>
        <w:rPr>
          <w:spacing w:val="1"/>
        </w:rPr>
        <w:t xml:space="preserve"> </w:t>
      </w:r>
      <w:r>
        <w:t>онлайн-формат),</w:t>
      </w:r>
      <w:r>
        <w:rPr>
          <w:spacing w:val="-3"/>
        </w:rPr>
        <w:t xml:space="preserve"> </w:t>
      </w:r>
      <w:r>
        <w:t>прохождение профессиональных</w:t>
      </w:r>
      <w:r>
        <w:rPr>
          <w:spacing w:val="-4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491EB8" w:rsidRDefault="00545F47">
      <w:pPr>
        <w:pStyle w:val="1"/>
        <w:spacing w:before="120"/>
        <w:ind w:left="354"/>
        <w:jc w:val="both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</w:p>
    <w:p w:rsidR="00491EB8" w:rsidRDefault="00545F47">
      <w:pPr>
        <w:pStyle w:val="a3"/>
        <w:spacing w:before="120" w:line="242" w:lineRule="auto"/>
        <w:ind w:right="145" w:firstLine="705"/>
        <w:jc w:val="both"/>
      </w:pPr>
      <w:r>
        <w:t>Структура и последовательность изучения модуля как целостного 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внеаудиторной</w:t>
      </w:r>
      <w:r>
        <w:rPr>
          <w:spacing w:val="-1"/>
        </w:rPr>
        <w:t xml:space="preserve"> </w:t>
      </w:r>
      <w:r>
        <w:t>(самостоятельной)</w:t>
      </w:r>
      <w:r>
        <w:rPr>
          <w:spacing w:val="-1"/>
        </w:rPr>
        <w:t xml:space="preserve"> </w:t>
      </w:r>
      <w:r>
        <w:t>работы: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7835"/>
        <w:gridCol w:w="1702"/>
      </w:tblGrid>
      <w:tr w:rsidR="00491EB8">
        <w:trPr>
          <w:trHeight w:val="844"/>
        </w:trPr>
        <w:tc>
          <w:tcPr>
            <w:tcW w:w="632" w:type="dxa"/>
          </w:tcPr>
          <w:p w:rsidR="00491EB8" w:rsidRDefault="00545F47">
            <w:pPr>
              <w:pStyle w:val="TableParagraph"/>
              <w:spacing w:before="95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835" w:type="dxa"/>
          </w:tcPr>
          <w:p w:rsidR="00491EB8" w:rsidRDefault="00545F47">
            <w:pPr>
              <w:pStyle w:val="TableParagraph"/>
              <w:spacing w:before="95"/>
              <w:ind w:left="3134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702" w:type="dxa"/>
          </w:tcPr>
          <w:p w:rsidR="00491EB8" w:rsidRDefault="00545F47">
            <w:pPr>
              <w:pStyle w:val="TableParagraph"/>
              <w:spacing w:before="95"/>
              <w:ind w:left="493" w:right="66" w:hanging="39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491EB8">
        <w:trPr>
          <w:trHeight w:val="500"/>
        </w:trPr>
        <w:tc>
          <w:tcPr>
            <w:tcW w:w="632" w:type="dxa"/>
          </w:tcPr>
          <w:p w:rsidR="00491EB8" w:rsidRDefault="00545F47">
            <w:pPr>
              <w:pStyle w:val="TableParagraph"/>
              <w:spacing w:before="74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835" w:type="dxa"/>
          </w:tcPr>
          <w:p w:rsidR="00491EB8" w:rsidRDefault="00545F47">
            <w:pPr>
              <w:pStyle w:val="TableParagraph"/>
              <w:spacing w:before="74"/>
              <w:ind w:left="100"/>
              <w:rPr>
                <w:sz w:val="28"/>
              </w:rPr>
            </w:pPr>
            <w:r>
              <w:rPr>
                <w:sz w:val="28"/>
              </w:rPr>
              <w:t>Профориентационные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«Увлекаюсь»</w:t>
            </w:r>
          </w:p>
        </w:tc>
        <w:tc>
          <w:tcPr>
            <w:tcW w:w="1702" w:type="dxa"/>
          </w:tcPr>
          <w:p w:rsidR="00491EB8" w:rsidRDefault="00545F47">
            <w:pPr>
              <w:pStyle w:val="TableParagraph"/>
              <w:spacing w:before="74"/>
              <w:ind w:left="77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91EB8">
        <w:trPr>
          <w:trHeight w:val="825"/>
        </w:trPr>
        <w:tc>
          <w:tcPr>
            <w:tcW w:w="632" w:type="dxa"/>
          </w:tcPr>
          <w:p w:rsidR="00491EB8" w:rsidRDefault="00545F47">
            <w:pPr>
              <w:pStyle w:val="TableParagraph"/>
              <w:spacing w:before="76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835" w:type="dxa"/>
          </w:tcPr>
          <w:p w:rsidR="00491EB8" w:rsidRDefault="00545F47">
            <w:pPr>
              <w:pStyle w:val="TableParagraph"/>
              <w:tabs>
                <w:tab w:val="left" w:pos="3052"/>
                <w:tab w:val="left" w:pos="5897"/>
                <w:tab w:val="left" w:pos="7094"/>
              </w:tabs>
              <w:spacing w:before="76"/>
              <w:ind w:left="100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z w:val="28"/>
              </w:rPr>
              <w:tab/>
              <w:t>онлайн-диагностика.</w:t>
            </w:r>
            <w:r>
              <w:rPr>
                <w:sz w:val="28"/>
              </w:rPr>
              <w:tab/>
              <w:t>Первая</w:t>
            </w:r>
            <w:r>
              <w:rPr>
                <w:sz w:val="28"/>
              </w:rPr>
              <w:tab/>
              <w:t>часть</w:t>
            </w:r>
          </w:p>
          <w:p w:rsidR="00491EB8" w:rsidRDefault="00545F47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«Понимаю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себя»</w:t>
            </w:r>
          </w:p>
        </w:tc>
        <w:tc>
          <w:tcPr>
            <w:tcW w:w="1702" w:type="dxa"/>
          </w:tcPr>
          <w:p w:rsidR="00491EB8" w:rsidRDefault="00545F47">
            <w:pPr>
              <w:pStyle w:val="TableParagraph"/>
              <w:spacing w:before="76"/>
              <w:ind w:left="7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491EB8" w:rsidRDefault="00491EB8">
      <w:pPr>
        <w:rPr>
          <w:sz w:val="28"/>
        </w:rPr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7835"/>
        <w:gridCol w:w="1702"/>
      </w:tblGrid>
      <w:tr w:rsidR="00491EB8">
        <w:trPr>
          <w:trHeight w:val="844"/>
        </w:trPr>
        <w:tc>
          <w:tcPr>
            <w:tcW w:w="632" w:type="dxa"/>
            <w:tcBorders>
              <w:top w:val="nil"/>
            </w:tcBorders>
          </w:tcPr>
          <w:p w:rsidR="00491EB8" w:rsidRDefault="00545F47">
            <w:pPr>
              <w:pStyle w:val="TableParagraph"/>
              <w:spacing w:before="101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</w:p>
        </w:tc>
        <w:tc>
          <w:tcPr>
            <w:tcW w:w="7835" w:type="dxa"/>
            <w:tcBorders>
              <w:top w:val="nil"/>
            </w:tcBorders>
          </w:tcPr>
          <w:p w:rsidR="00491EB8" w:rsidRDefault="00545F47">
            <w:pPr>
              <w:pStyle w:val="TableParagraph"/>
              <w:tabs>
                <w:tab w:val="left" w:pos="3004"/>
                <w:tab w:val="left" w:pos="4387"/>
                <w:tab w:val="left" w:pos="6365"/>
              </w:tabs>
              <w:spacing w:before="101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z w:val="28"/>
              </w:rPr>
              <w:tab/>
              <w:t>выставка</w:t>
            </w:r>
            <w:r>
              <w:rPr>
                <w:sz w:val="28"/>
              </w:rPr>
              <w:tab/>
              <w:t>«Лаборатория</w:t>
            </w:r>
            <w:r>
              <w:rPr>
                <w:sz w:val="28"/>
              </w:rPr>
              <w:tab/>
              <w:t>будущего».</w:t>
            </w:r>
          </w:p>
          <w:p w:rsidR="00491EB8" w:rsidRDefault="00545F47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«Узнаю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рынок»</w:t>
            </w:r>
          </w:p>
        </w:tc>
        <w:tc>
          <w:tcPr>
            <w:tcW w:w="1702" w:type="dxa"/>
            <w:tcBorders>
              <w:top w:val="nil"/>
            </w:tcBorders>
          </w:tcPr>
          <w:p w:rsidR="00491EB8" w:rsidRDefault="00545F47">
            <w:pPr>
              <w:pStyle w:val="TableParagraph"/>
              <w:spacing w:before="101"/>
              <w:ind w:left="77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91EB8">
        <w:trPr>
          <w:trHeight w:val="500"/>
        </w:trPr>
        <w:tc>
          <w:tcPr>
            <w:tcW w:w="632" w:type="dxa"/>
          </w:tcPr>
          <w:p w:rsidR="00491EB8" w:rsidRDefault="00545F47">
            <w:pPr>
              <w:pStyle w:val="TableParagraph"/>
              <w:spacing w:before="79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835" w:type="dxa"/>
          </w:tcPr>
          <w:p w:rsidR="00491EB8" w:rsidRDefault="00545F47">
            <w:pPr>
              <w:pStyle w:val="TableParagraph"/>
              <w:spacing w:before="79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«Пробую.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опыт»</w:t>
            </w:r>
          </w:p>
        </w:tc>
        <w:tc>
          <w:tcPr>
            <w:tcW w:w="1702" w:type="dxa"/>
          </w:tcPr>
          <w:p w:rsidR="00491EB8" w:rsidRDefault="00545F47">
            <w:pPr>
              <w:pStyle w:val="TableParagraph"/>
              <w:spacing w:before="79"/>
              <w:ind w:left="77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91EB8">
        <w:trPr>
          <w:trHeight w:val="824"/>
        </w:trPr>
        <w:tc>
          <w:tcPr>
            <w:tcW w:w="632" w:type="dxa"/>
          </w:tcPr>
          <w:p w:rsidR="00491EB8" w:rsidRDefault="00545F47">
            <w:pPr>
              <w:pStyle w:val="TableParagraph"/>
              <w:spacing w:before="81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835" w:type="dxa"/>
          </w:tcPr>
          <w:p w:rsidR="00491EB8" w:rsidRDefault="00545F47">
            <w:pPr>
              <w:pStyle w:val="TableParagraph"/>
              <w:tabs>
                <w:tab w:val="left" w:pos="3057"/>
                <w:tab w:val="left" w:pos="5905"/>
                <w:tab w:val="left" w:pos="7095"/>
              </w:tabs>
              <w:spacing w:before="81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z w:val="28"/>
              </w:rPr>
              <w:tab/>
              <w:t>онлайн-диагностика.</w:t>
            </w:r>
            <w:r>
              <w:rPr>
                <w:sz w:val="28"/>
              </w:rPr>
              <w:tab/>
              <w:t>Вторая</w:t>
            </w:r>
            <w:r>
              <w:rPr>
                <w:sz w:val="28"/>
              </w:rPr>
              <w:tab/>
              <w:t>часть</w:t>
            </w:r>
          </w:p>
          <w:p w:rsidR="00491EB8" w:rsidRDefault="00545F47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«Осознаю»</w:t>
            </w:r>
          </w:p>
        </w:tc>
        <w:tc>
          <w:tcPr>
            <w:tcW w:w="1702" w:type="dxa"/>
          </w:tcPr>
          <w:p w:rsidR="00491EB8" w:rsidRDefault="00545F47">
            <w:pPr>
              <w:pStyle w:val="TableParagraph"/>
              <w:spacing w:before="81"/>
              <w:ind w:left="7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91EB8">
        <w:trPr>
          <w:trHeight w:val="597"/>
        </w:trPr>
        <w:tc>
          <w:tcPr>
            <w:tcW w:w="632" w:type="dxa"/>
            <w:tcBorders>
              <w:bottom w:val="nil"/>
            </w:tcBorders>
          </w:tcPr>
          <w:p w:rsidR="00491EB8" w:rsidRDefault="00545F47">
            <w:pPr>
              <w:pStyle w:val="TableParagraph"/>
              <w:spacing w:before="79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7835" w:type="dxa"/>
            <w:tcBorders>
              <w:bottom w:val="nil"/>
            </w:tcBorders>
          </w:tcPr>
          <w:p w:rsidR="00491EB8" w:rsidRDefault="00545F47">
            <w:pPr>
              <w:pStyle w:val="TableParagraph"/>
              <w:spacing w:before="79"/>
              <w:ind w:left="100"/>
              <w:rPr>
                <w:sz w:val="28"/>
              </w:rPr>
            </w:pPr>
            <w:r>
              <w:rPr>
                <w:sz w:val="28"/>
              </w:rPr>
              <w:t>Профориентационный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 «Планирую»</w:t>
            </w:r>
          </w:p>
        </w:tc>
        <w:tc>
          <w:tcPr>
            <w:tcW w:w="1702" w:type="dxa"/>
            <w:tcBorders>
              <w:bottom w:val="nil"/>
            </w:tcBorders>
          </w:tcPr>
          <w:p w:rsidR="00491EB8" w:rsidRDefault="00545F47">
            <w:pPr>
              <w:pStyle w:val="TableParagraph"/>
              <w:spacing w:before="79"/>
              <w:ind w:left="77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91EB8">
        <w:trPr>
          <w:trHeight w:val="2543"/>
        </w:trPr>
        <w:tc>
          <w:tcPr>
            <w:tcW w:w="632" w:type="dxa"/>
            <w:tcBorders>
              <w:top w:val="nil"/>
              <w:bottom w:val="nil"/>
            </w:tcBorders>
          </w:tcPr>
          <w:p w:rsidR="00491EB8" w:rsidRDefault="00545F47">
            <w:pPr>
              <w:pStyle w:val="TableParagraph"/>
              <w:spacing w:before="185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7835" w:type="dxa"/>
            <w:tcBorders>
              <w:top w:val="nil"/>
              <w:bottom w:val="nil"/>
            </w:tcBorders>
          </w:tcPr>
          <w:p w:rsidR="00491EB8" w:rsidRDefault="00545F47">
            <w:pPr>
              <w:pStyle w:val="TableParagraph"/>
              <w:spacing w:before="185"/>
              <w:ind w:left="100" w:right="7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Региональный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 конкурсах в соответствии с Дорожной картой: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 видеороликов по итогам участия в проекте «Билет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бизнес»,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пойду»,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профессий «Билет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Топ-Регион».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91EB8" w:rsidRDefault="00545F47">
            <w:pPr>
              <w:pStyle w:val="TableParagraph"/>
              <w:spacing w:before="185"/>
              <w:ind w:left="0" w:right="24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91EB8">
        <w:trPr>
          <w:trHeight w:val="665"/>
        </w:trPr>
        <w:tc>
          <w:tcPr>
            <w:tcW w:w="632" w:type="dxa"/>
            <w:tcBorders>
              <w:top w:val="nil"/>
            </w:tcBorders>
          </w:tcPr>
          <w:p w:rsidR="00491EB8" w:rsidRDefault="00491E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35" w:type="dxa"/>
            <w:tcBorders>
              <w:top w:val="nil"/>
            </w:tcBorders>
          </w:tcPr>
          <w:p w:rsidR="00491EB8" w:rsidRDefault="00545F47">
            <w:pPr>
              <w:pStyle w:val="TableParagraph"/>
              <w:spacing w:before="95"/>
              <w:ind w:left="0" w:right="5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702" w:type="dxa"/>
            <w:tcBorders>
              <w:top w:val="nil"/>
            </w:tcBorders>
          </w:tcPr>
          <w:p w:rsidR="00491EB8" w:rsidRDefault="00545F47">
            <w:pPr>
              <w:pStyle w:val="TableParagraph"/>
              <w:spacing w:before="95"/>
              <w:ind w:left="0"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491EB8" w:rsidRDefault="00491EB8">
      <w:pPr>
        <w:pStyle w:val="a3"/>
        <w:spacing w:before="3"/>
        <w:ind w:left="0"/>
        <w:rPr>
          <w:sz w:val="20"/>
        </w:rPr>
      </w:pPr>
    </w:p>
    <w:p w:rsidR="00491EB8" w:rsidRDefault="00545F47">
      <w:pPr>
        <w:pStyle w:val="1"/>
        <w:numPr>
          <w:ilvl w:val="0"/>
          <w:numId w:val="26"/>
        </w:numPr>
        <w:tabs>
          <w:tab w:val="left" w:pos="1349"/>
        </w:tabs>
        <w:spacing w:before="89"/>
        <w:ind w:right="142" w:firstLine="775"/>
        <w:jc w:val="both"/>
      </w:pPr>
      <w:r>
        <w:t>Профориентационные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«Увлекаюсь»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2 часа внеаудиторной</w:t>
      </w:r>
      <w:r>
        <w:rPr>
          <w:spacing w:val="-2"/>
        </w:rPr>
        <w:t xml:space="preserve"> </w:t>
      </w:r>
      <w:r>
        <w:t>(самостоятельной)</w:t>
      </w:r>
      <w:r>
        <w:rPr>
          <w:spacing w:val="-2"/>
        </w:rPr>
        <w:t xml:space="preserve"> </w:t>
      </w:r>
      <w:r>
        <w:t>работы)</w:t>
      </w:r>
    </w:p>
    <w:p w:rsidR="00491EB8" w:rsidRDefault="00545F47">
      <w:pPr>
        <w:pStyle w:val="a3"/>
        <w:ind w:right="140" w:firstLine="705"/>
        <w:jc w:val="both"/>
      </w:pPr>
      <w:r>
        <w:t>Проведение профориентационных уроков – стартового и тематического (по</w:t>
      </w:r>
      <w:r>
        <w:rPr>
          <w:spacing w:val="1"/>
        </w:rPr>
        <w:t xml:space="preserve"> </w:t>
      </w:r>
      <w:r>
        <w:t>классам).</w:t>
      </w:r>
    </w:p>
    <w:p w:rsidR="00491EB8" w:rsidRDefault="00545F47">
      <w:pPr>
        <w:pStyle w:val="a3"/>
        <w:spacing w:before="1"/>
        <w:ind w:right="135" w:firstLine="705"/>
        <w:jc w:val="both"/>
      </w:pPr>
      <w:r>
        <w:rPr>
          <w:b/>
          <w:i/>
        </w:rPr>
        <w:t>Стартовый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профориентационный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(открывает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курса)</w:t>
      </w:r>
      <w:r>
        <w:rPr>
          <w:b/>
        </w:rPr>
        <w:t>:</w:t>
      </w:r>
      <w:r>
        <w:rPr>
          <w:b/>
          <w:spacing w:val="-67"/>
        </w:rPr>
        <w:t xml:space="preserve"> </w:t>
      </w:r>
      <w:r>
        <w:t>раскрывает возможности учащихся в выборе персонального профессионального</w:t>
      </w:r>
      <w:r>
        <w:rPr>
          <w:spacing w:val="1"/>
        </w:rPr>
        <w:t xml:space="preserve"> </w:t>
      </w:r>
      <w:r>
        <w:t>пути. Выбор профессионального пути — одно из важнейших решений, которое</w:t>
      </w:r>
      <w:r>
        <w:rPr>
          <w:spacing w:val="1"/>
        </w:rPr>
        <w:t xml:space="preserve"> </w:t>
      </w:r>
      <w:r>
        <w:t>предстоит принять школьникам. Рынок труда в условиях неопределенности всегда</w:t>
      </w:r>
      <w:r>
        <w:rPr>
          <w:spacing w:val="1"/>
        </w:rPr>
        <w:t xml:space="preserve"> </w:t>
      </w:r>
      <w:r>
        <w:t>пугает и вызывает много вопросов: куда пойти учиться, чтобы завтра не остаться</w:t>
      </w:r>
      <w:r>
        <w:rPr>
          <w:spacing w:val="1"/>
        </w:rPr>
        <w:t xml:space="preserve"> </w:t>
      </w:r>
      <w:r>
        <w:t xml:space="preserve">без работы? Найдётся ли для </w:t>
      </w:r>
      <w:r>
        <w:t>меня место на этом рынке труда? Чему нужно учиться</w:t>
      </w:r>
      <w:r>
        <w:rPr>
          <w:spacing w:val="-67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сегодня, чтобы</w:t>
      </w:r>
      <w:r>
        <w:rPr>
          <w:spacing w:val="-3"/>
        </w:rPr>
        <w:t xml:space="preserve"> </w:t>
      </w:r>
      <w:r>
        <w:t>завтра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востребованным?</w:t>
      </w:r>
    </w:p>
    <w:p w:rsidR="00491EB8" w:rsidRDefault="00545F47">
      <w:pPr>
        <w:ind w:left="213" w:right="139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>Тематический профориентационный уроки 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классам (рекомендуется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проводить после стартового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урока):</w:t>
      </w:r>
    </w:p>
    <w:p w:rsidR="00491EB8" w:rsidRDefault="00545F47">
      <w:pPr>
        <w:pStyle w:val="a4"/>
        <w:numPr>
          <w:ilvl w:val="0"/>
          <w:numId w:val="25"/>
        </w:numPr>
        <w:tabs>
          <w:tab w:val="left" w:pos="1275"/>
          <w:tab w:val="left" w:pos="1276"/>
          <w:tab w:val="left" w:pos="2260"/>
          <w:tab w:val="left" w:pos="4083"/>
          <w:tab w:val="left" w:pos="5709"/>
          <w:tab w:val="left" w:pos="6606"/>
          <w:tab w:val="left" w:pos="8050"/>
          <w:tab w:val="left" w:pos="8541"/>
          <w:tab w:val="left" w:pos="9283"/>
        </w:tabs>
        <w:ind w:right="143" w:firstLine="705"/>
        <w:rPr>
          <w:sz w:val="28"/>
        </w:rPr>
      </w:pPr>
      <w:r>
        <w:rPr>
          <w:b/>
          <w:i/>
          <w:sz w:val="28"/>
        </w:rPr>
        <w:t>класс:</w:t>
      </w:r>
      <w:r>
        <w:rPr>
          <w:b/>
          <w:i/>
          <w:sz w:val="28"/>
        </w:rPr>
        <w:tab/>
      </w:r>
      <w:r>
        <w:rPr>
          <w:sz w:val="28"/>
        </w:rPr>
        <w:t>тематическое</w:t>
      </w:r>
      <w:r>
        <w:rPr>
          <w:sz w:val="28"/>
        </w:rPr>
        <w:tab/>
        <w:t>содержание</w:t>
      </w:r>
      <w:r>
        <w:rPr>
          <w:sz w:val="28"/>
        </w:rPr>
        <w:tab/>
        <w:t>урока</w:t>
      </w:r>
      <w:r>
        <w:rPr>
          <w:sz w:val="28"/>
        </w:rPr>
        <w:tab/>
        <w:t>построено</w:t>
      </w:r>
      <w:r>
        <w:rPr>
          <w:sz w:val="28"/>
        </w:rPr>
        <w:tab/>
        <w:t>на</w:t>
      </w:r>
      <w:r>
        <w:rPr>
          <w:sz w:val="28"/>
        </w:rPr>
        <w:tab/>
        <w:t>трех</w:t>
      </w:r>
      <w:r>
        <w:rPr>
          <w:sz w:val="28"/>
        </w:rPr>
        <w:tab/>
      </w:r>
      <w:r>
        <w:rPr>
          <w:spacing w:val="-1"/>
          <w:sz w:val="28"/>
        </w:rPr>
        <w:t>базо</w:t>
      </w:r>
      <w:r>
        <w:rPr>
          <w:spacing w:val="-1"/>
          <w:sz w:val="28"/>
        </w:rPr>
        <w:t>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компонентах,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выборе:</w:t>
      </w:r>
    </w:p>
    <w:p w:rsidR="00491EB8" w:rsidRDefault="00545F47">
      <w:pPr>
        <w:pStyle w:val="a4"/>
        <w:numPr>
          <w:ilvl w:val="1"/>
          <w:numId w:val="27"/>
        </w:numPr>
        <w:tabs>
          <w:tab w:val="left" w:pos="4183"/>
          <w:tab w:val="left" w:pos="4184"/>
        </w:tabs>
        <w:spacing w:line="321" w:lineRule="exact"/>
        <w:ind w:left="4183" w:hanging="3266"/>
        <w:jc w:val="left"/>
        <w:rPr>
          <w:sz w:val="20"/>
        </w:rPr>
      </w:pPr>
      <w:r>
        <w:rPr>
          <w:b/>
          <w:sz w:val="28"/>
        </w:rPr>
        <w:t>«</w:t>
      </w:r>
      <w:r>
        <w:rPr>
          <w:sz w:val="28"/>
        </w:rPr>
        <w:t>ХОЧУ»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интересы;</w:t>
      </w:r>
    </w:p>
    <w:p w:rsidR="00491EB8" w:rsidRDefault="00545F47">
      <w:pPr>
        <w:pStyle w:val="a4"/>
        <w:numPr>
          <w:ilvl w:val="1"/>
          <w:numId w:val="27"/>
        </w:numPr>
        <w:tabs>
          <w:tab w:val="left" w:pos="4183"/>
          <w:tab w:val="left" w:pos="4184"/>
        </w:tabs>
        <w:ind w:left="4183" w:hanging="3266"/>
        <w:jc w:val="left"/>
        <w:rPr>
          <w:sz w:val="20"/>
        </w:rPr>
      </w:pPr>
      <w:r>
        <w:rPr>
          <w:sz w:val="28"/>
        </w:rPr>
        <w:t>«МОГУ»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491EB8" w:rsidRDefault="00545F47">
      <w:pPr>
        <w:pStyle w:val="a4"/>
        <w:numPr>
          <w:ilvl w:val="1"/>
          <w:numId w:val="27"/>
        </w:numPr>
        <w:tabs>
          <w:tab w:val="left" w:pos="4183"/>
          <w:tab w:val="left" w:pos="4184"/>
        </w:tabs>
        <w:spacing w:before="1"/>
        <w:ind w:right="139" w:firstLine="705"/>
        <w:jc w:val="left"/>
        <w:rPr>
          <w:sz w:val="20"/>
        </w:rPr>
      </w:pPr>
      <w:r>
        <w:rPr>
          <w:sz w:val="28"/>
        </w:rPr>
        <w:t>«БУДУ»</w:t>
      </w:r>
      <w:r>
        <w:rPr>
          <w:spacing w:val="12"/>
          <w:sz w:val="28"/>
        </w:rPr>
        <w:t xml:space="preserve"> </w:t>
      </w:r>
      <w:r>
        <w:rPr>
          <w:sz w:val="28"/>
        </w:rPr>
        <w:t>—</w:t>
      </w:r>
      <w:r>
        <w:rPr>
          <w:spacing w:val="10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будущем. </w:t>
      </w:r>
      <w:r>
        <w:rPr>
          <w:sz w:val="28"/>
          <w:vertAlign w:val="superscript"/>
        </w:rPr>
        <w:t>1</w:t>
      </w:r>
    </w:p>
    <w:p w:rsidR="00491EB8" w:rsidRDefault="00545F47">
      <w:pPr>
        <w:pStyle w:val="a3"/>
        <w:ind w:right="137" w:firstLine="705"/>
        <w:jc w:val="both"/>
      </w:pPr>
      <w:r>
        <w:t>Информирование обучающихся о профессиях с постепенным 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деятельностинапример,</w:t>
      </w:r>
      <w:r>
        <w:rPr>
          <w:spacing w:val="22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различные</w:t>
      </w:r>
      <w:r>
        <w:rPr>
          <w:spacing w:val="23"/>
        </w:rPr>
        <w:t xml:space="preserve"> </w:t>
      </w:r>
      <w:r>
        <w:t>качества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навыки</w:t>
      </w:r>
      <w:r>
        <w:rPr>
          <w:spacing w:val="22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по-разному</w:t>
      </w:r>
    </w:p>
    <w:p w:rsidR="00491EB8" w:rsidRDefault="00491EB8">
      <w:pPr>
        <w:pStyle w:val="a3"/>
        <w:ind w:left="0"/>
        <w:rPr>
          <w:sz w:val="20"/>
        </w:rPr>
      </w:pPr>
    </w:p>
    <w:p w:rsidR="00491EB8" w:rsidRDefault="00545F47">
      <w:pPr>
        <w:pStyle w:val="a3"/>
        <w:spacing w:before="1"/>
        <w:ind w:left="0"/>
        <w:rPr>
          <w:sz w:val="16"/>
        </w:rPr>
      </w:pPr>
      <w:r>
        <w:pict>
          <v:rect id="_x0000_s1026" style="position:absolute;margin-left:56.65pt;margin-top:11.2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91EB8" w:rsidRDefault="00545F47">
      <w:pPr>
        <w:spacing w:before="61"/>
        <w:ind w:left="213"/>
        <w:rPr>
          <w:sz w:val="24"/>
        </w:rPr>
      </w:pPr>
      <w:r>
        <w:rPr>
          <w:rFonts w:ascii="Arial MT" w:hAnsi="Arial MT"/>
          <w:position w:val="8"/>
          <w:sz w:val="14"/>
        </w:rPr>
        <w:t xml:space="preserve">1 </w:t>
      </w:r>
      <w:r>
        <w:rPr>
          <w:sz w:val="24"/>
        </w:rPr>
        <w:t>Основано на идеях российских профориентологов Е.А. Климова, Н.С. Пряжникова, Н. Ф.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Родичева</w:t>
      </w:r>
    </w:p>
    <w:p w:rsidR="00491EB8" w:rsidRDefault="00491EB8">
      <w:pPr>
        <w:rPr>
          <w:sz w:val="24"/>
        </w:rPr>
        <w:sectPr w:rsidR="00491EB8">
          <w:pgSz w:w="11910" w:h="16840"/>
          <w:pgMar w:top="700" w:right="580" w:bottom="1140" w:left="920" w:header="0" w:footer="945" w:gutter="0"/>
          <w:cols w:space="720"/>
        </w:sectPr>
      </w:pPr>
    </w:p>
    <w:p w:rsidR="00491EB8" w:rsidRDefault="00545F47">
      <w:pPr>
        <w:pStyle w:val="a3"/>
        <w:spacing w:before="61"/>
        <w:ind w:right="135"/>
        <w:jc w:val="both"/>
      </w:pPr>
      <w:r>
        <w:lastRenderedPageBreak/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 в котором обучающийся может реализовать свои интересы, развивать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увлечений.</w:t>
      </w:r>
    </w:p>
    <w:p w:rsidR="00491EB8" w:rsidRDefault="00545F47">
      <w:pPr>
        <w:pStyle w:val="a4"/>
        <w:numPr>
          <w:ilvl w:val="0"/>
          <w:numId w:val="25"/>
        </w:numPr>
        <w:tabs>
          <w:tab w:val="left" w:pos="1159"/>
        </w:tabs>
        <w:spacing w:before="2"/>
        <w:ind w:right="143" w:firstLine="705"/>
        <w:jc w:val="both"/>
        <w:rPr>
          <w:sz w:val="28"/>
        </w:rPr>
      </w:pPr>
      <w:r>
        <w:rPr>
          <w:b/>
          <w:i/>
          <w:sz w:val="28"/>
        </w:rPr>
        <w:t xml:space="preserve">класс: </w:t>
      </w:r>
      <w:r>
        <w:rPr>
          <w:sz w:val="28"/>
        </w:rPr>
        <w:t>в основе урока лежит обсуждение обязательного набора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7 классов общеобразовательных учреждений, таких как русский язык,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алгебра,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ностранный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физика,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биология, информатика и</w:t>
      </w:r>
      <w:r>
        <w:rPr>
          <w:spacing w:val="-3"/>
          <w:sz w:val="28"/>
        </w:rPr>
        <w:t xml:space="preserve"> </w:t>
      </w:r>
      <w:r>
        <w:rPr>
          <w:sz w:val="28"/>
        </w:rPr>
        <w:t>ИКТ,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другие.</w:t>
      </w:r>
    </w:p>
    <w:p w:rsidR="00491EB8" w:rsidRDefault="00545F47">
      <w:pPr>
        <w:pStyle w:val="a3"/>
        <w:ind w:right="137" w:firstLine="705"/>
        <w:jc w:val="both"/>
      </w:pPr>
      <w:r>
        <w:t>Информирование обучающихся о взаимосвязи школьных предметов и тем 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(формирование системного представления о мире профессий, например, как знания</w:t>
      </w:r>
      <w:r>
        <w:rPr>
          <w:spacing w:val="-67"/>
        </w:rPr>
        <w:t xml:space="preserve"> </w:t>
      </w:r>
      <w:r>
        <w:t>и навыки, приобретаемые за школьной партой, могут по-разному воплощаться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профессиях).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приобретаются на этих предметах. Формирование представлений о современных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отраслей.</w:t>
      </w:r>
    </w:p>
    <w:p w:rsidR="00491EB8" w:rsidRDefault="00545F47">
      <w:pPr>
        <w:pStyle w:val="a4"/>
        <w:numPr>
          <w:ilvl w:val="0"/>
          <w:numId w:val="25"/>
        </w:numPr>
        <w:tabs>
          <w:tab w:val="left" w:pos="1300"/>
        </w:tabs>
        <w:ind w:right="139" w:firstLine="705"/>
        <w:jc w:val="both"/>
        <w:rPr>
          <w:sz w:val="28"/>
        </w:rPr>
      </w:pPr>
      <w:r>
        <w:rPr>
          <w:b/>
          <w:i/>
          <w:sz w:val="28"/>
        </w:rPr>
        <w:t>класс: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(уровни образования).</w:t>
      </w:r>
    </w:p>
    <w:p w:rsidR="00491EB8" w:rsidRDefault="00545F47">
      <w:pPr>
        <w:pStyle w:val="a3"/>
        <w:ind w:right="135" w:firstLine="705"/>
        <w:jc w:val="both"/>
      </w:pPr>
      <w:r>
        <w:t>Актуализация</w:t>
      </w:r>
      <w:r>
        <w:rPr>
          <w:spacing w:val="1"/>
        </w:rPr>
        <w:t xml:space="preserve"> </w:t>
      </w:r>
      <w:r>
        <w:t>пр</w:t>
      </w:r>
      <w:r>
        <w:t>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-67"/>
        </w:rPr>
        <w:t xml:space="preserve"> </w:t>
      </w:r>
      <w:r>
        <w:t>Информирование школьников о видах профессионального образования (высшее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</w:t>
      </w:r>
      <w:r>
        <w:t>ной</w:t>
      </w:r>
      <w:r>
        <w:rPr>
          <w:spacing w:val="1"/>
        </w:rPr>
        <w:t xml:space="preserve"> </w:t>
      </w:r>
      <w:r>
        <w:t>деятельности.</w:t>
      </w:r>
    </w:p>
    <w:p w:rsidR="00491EB8" w:rsidRDefault="00545F47">
      <w:pPr>
        <w:pStyle w:val="a4"/>
        <w:numPr>
          <w:ilvl w:val="0"/>
          <w:numId w:val="25"/>
        </w:numPr>
        <w:tabs>
          <w:tab w:val="left" w:pos="1219"/>
        </w:tabs>
        <w:ind w:right="142" w:firstLine="705"/>
        <w:jc w:val="both"/>
        <w:rPr>
          <w:sz w:val="28"/>
        </w:rPr>
      </w:pPr>
      <w:r>
        <w:rPr>
          <w:b/>
          <w:i/>
          <w:sz w:val="28"/>
        </w:rPr>
        <w:t>класс: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(ВО,</w:t>
      </w:r>
      <w:r>
        <w:rPr>
          <w:spacing w:val="1"/>
          <w:sz w:val="28"/>
        </w:rPr>
        <w:t xml:space="preserve"> </w:t>
      </w:r>
      <w:r>
        <w:rPr>
          <w:sz w:val="28"/>
        </w:rPr>
        <w:t>вузы),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(СПО).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интереса к философии выбора и построению своей персональной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491EB8" w:rsidRDefault="00545F47">
      <w:pPr>
        <w:pStyle w:val="a4"/>
        <w:numPr>
          <w:ilvl w:val="0"/>
          <w:numId w:val="25"/>
        </w:numPr>
        <w:tabs>
          <w:tab w:val="left" w:pos="1295"/>
        </w:tabs>
        <w:ind w:right="143" w:firstLine="705"/>
        <w:jc w:val="both"/>
        <w:rPr>
          <w:sz w:val="28"/>
        </w:rPr>
      </w:pPr>
      <w:r>
        <w:rPr>
          <w:b/>
          <w:i/>
          <w:sz w:val="28"/>
        </w:rPr>
        <w:t xml:space="preserve">класс: </w:t>
      </w:r>
      <w:r>
        <w:rPr>
          <w:sz w:val="28"/>
        </w:rPr>
        <w:t>в ходе урока обучающиеся получают информацию по 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деятельности: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Ест</w:t>
      </w:r>
      <w:r>
        <w:rPr>
          <w:sz w:val="28"/>
        </w:rPr>
        <w:t>ественно-научное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4"/>
        <w:numPr>
          <w:ilvl w:val="0"/>
          <w:numId w:val="27"/>
        </w:numPr>
        <w:tabs>
          <w:tab w:val="left" w:pos="933"/>
          <w:tab w:val="left" w:pos="934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Творческое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направление.</w:t>
      </w:r>
    </w:p>
    <w:p w:rsidR="00491EB8" w:rsidRDefault="00545F47">
      <w:pPr>
        <w:pStyle w:val="a3"/>
        <w:tabs>
          <w:tab w:val="left" w:pos="2539"/>
          <w:tab w:val="left" w:pos="4634"/>
          <w:tab w:val="left" w:pos="5358"/>
          <w:tab w:val="left" w:pos="7424"/>
          <w:tab w:val="left" w:pos="8603"/>
        </w:tabs>
        <w:spacing w:line="322" w:lineRule="exact"/>
        <w:ind w:left="0" w:right="142"/>
        <w:jc w:val="right"/>
      </w:pPr>
      <w:r>
        <w:t>Информирование</w:t>
      </w:r>
      <w:r>
        <w:tab/>
        <w:t>обучающихся</w:t>
      </w:r>
      <w:r>
        <w:tab/>
        <w:t>об</w:t>
      </w:r>
      <w:r>
        <w:tab/>
        <w:t>особенностях</w:t>
      </w:r>
      <w:r>
        <w:tab/>
        <w:t>рынка</w:t>
      </w:r>
      <w:r>
        <w:tab/>
        <w:t>труда.</w:t>
      </w:r>
    </w:p>
    <w:p w:rsidR="00491EB8" w:rsidRDefault="00545F47">
      <w:pPr>
        <w:pStyle w:val="a3"/>
        <w:tabs>
          <w:tab w:val="left" w:pos="2265"/>
          <w:tab w:val="left" w:pos="3709"/>
          <w:tab w:val="left" w:pos="4806"/>
          <w:tab w:val="left" w:pos="6681"/>
          <w:tab w:val="left" w:pos="8265"/>
        </w:tabs>
        <w:ind w:left="0" w:right="140"/>
        <w:jc w:val="right"/>
      </w:pPr>
      <w:r>
        <w:t>«Проигрывание»</w:t>
      </w:r>
      <w:r>
        <w:tab/>
        <w:t>вариантов</w:t>
      </w:r>
      <w:r>
        <w:tab/>
        <w:t>выбора</w:t>
      </w:r>
      <w:r>
        <w:tab/>
        <w:t>(альтернатив)</w:t>
      </w:r>
      <w:r>
        <w:tab/>
        <w:t>профессии.</w:t>
      </w:r>
      <w:r>
        <w:tab/>
        <w:t>Формирование</w:t>
      </w:r>
    </w:p>
    <w:p w:rsidR="00491EB8" w:rsidRDefault="00491EB8">
      <w:pPr>
        <w:jc w:val="right"/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p w:rsidR="00491EB8" w:rsidRDefault="00545F47">
      <w:pPr>
        <w:pStyle w:val="a3"/>
        <w:spacing w:before="61"/>
        <w:ind w:right="145"/>
        <w:jc w:val="both"/>
      </w:pPr>
      <w:r>
        <w:lastRenderedPageBreak/>
        <w:t>представления о компетентностном профиле специалистов из разных направлений.</w:t>
      </w:r>
      <w:r>
        <w:rPr>
          <w:spacing w:val="-67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мероприятиями</w:t>
      </w:r>
      <w:r>
        <w:rPr>
          <w:spacing w:val="-2"/>
        </w:rPr>
        <w:t xml:space="preserve"> </w:t>
      </w:r>
      <w:r>
        <w:t>профессионального выбора.</w:t>
      </w:r>
    </w:p>
    <w:p w:rsidR="00491EB8" w:rsidRDefault="00545F47">
      <w:pPr>
        <w:pStyle w:val="a4"/>
        <w:numPr>
          <w:ilvl w:val="0"/>
          <w:numId w:val="25"/>
        </w:numPr>
        <w:tabs>
          <w:tab w:val="left" w:pos="1369"/>
          <w:tab w:val="left" w:pos="4183"/>
        </w:tabs>
        <w:ind w:right="141" w:firstLine="705"/>
        <w:jc w:val="both"/>
        <w:rPr>
          <w:sz w:val="28"/>
        </w:rPr>
      </w:pPr>
      <w:r>
        <w:rPr>
          <w:i/>
          <w:sz w:val="28"/>
        </w:rPr>
        <w:t>класс: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 сценарии и профессиональные пути, ко</w:t>
      </w:r>
      <w:r>
        <w:rPr>
          <w:sz w:val="28"/>
        </w:rPr>
        <w:t>торые ждут их после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 Через призму разнообразия вариантов развития событий будет раскрыта и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направлениях.</w:t>
      </w:r>
      <w:r>
        <w:rPr>
          <w:sz w:val="28"/>
        </w:rPr>
        <w:tab/>
        <w:t>Формирование представления о выборе,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позитивного отношения и вовлеченности обучающихся к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>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(ВО,</w:t>
      </w:r>
      <w:r>
        <w:rPr>
          <w:spacing w:val="1"/>
          <w:sz w:val="28"/>
        </w:rPr>
        <w:t xml:space="preserve"> </w:t>
      </w:r>
      <w:r>
        <w:rPr>
          <w:sz w:val="28"/>
        </w:rPr>
        <w:t>вузы)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(СПО)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шага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 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пути.</w:t>
      </w:r>
    </w:p>
    <w:p w:rsidR="00491EB8" w:rsidRDefault="00545F47">
      <w:pPr>
        <w:pStyle w:val="1"/>
        <w:numPr>
          <w:ilvl w:val="0"/>
          <w:numId w:val="26"/>
        </w:numPr>
        <w:tabs>
          <w:tab w:val="left" w:pos="1260"/>
        </w:tabs>
        <w:spacing w:before="1"/>
        <w:ind w:right="138" w:firstLine="708"/>
        <w:jc w:val="both"/>
      </w:pPr>
      <w:r>
        <w:t>Профориентационная онлайн-диагностика. Первая часть «Понимаю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(самостоятельной)</w:t>
      </w:r>
      <w:r>
        <w:rPr>
          <w:spacing w:val="-4"/>
        </w:rPr>
        <w:t xml:space="preserve"> </w:t>
      </w:r>
      <w:r>
        <w:t>работы)</w:t>
      </w:r>
    </w:p>
    <w:p w:rsidR="00491EB8" w:rsidRDefault="00545F47">
      <w:pPr>
        <w:pStyle w:val="a3"/>
        <w:spacing w:before="1"/>
        <w:ind w:right="136" w:firstLine="705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-67"/>
        </w:rPr>
        <w:t xml:space="preserve"> </w:t>
      </w:r>
      <w:hyperlink r:id="rId9">
        <w:r>
          <w:rPr>
            <w:color w:val="1154CC"/>
          </w:rPr>
          <w:t>https://bvbinfo.ru/</w:t>
        </w:r>
      </w:hyperlink>
      <w:r>
        <w:rPr>
          <w:color w:val="1154CC"/>
          <w:spacing w:val="1"/>
        </w:rPr>
        <w:t xml:space="preserve"> </w:t>
      </w:r>
      <w:r>
        <w:t>позволяет определить требуемый объем 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</w:t>
      </w:r>
      <w:r>
        <w:t>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t>работы.</w:t>
      </w:r>
    </w:p>
    <w:p w:rsidR="00491EB8" w:rsidRDefault="00545F47">
      <w:pPr>
        <w:spacing w:line="320" w:lineRule="exact"/>
        <w:ind w:left="918"/>
        <w:jc w:val="both"/>
        <w:rPr>
          <w:sz w:val="28"/>
        </w:rPr>
      </w:pPr>
      <w:r>
        <w:rPr>
          <w:b/>
          <w:sz w:val="28"/>
        </w:rPr>
        <w:t>Онлайн-диагностика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«Мой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выбор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профессии»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частей:</w:t>
      </w:r>
    </w:p>
    <w:p w:rsidR="00491EB8" w:rsidRDefault="00545F47">
      <w:pPr>
        <w:pStyle w:val="a4"/>
        <w:numPr>
          <w:ilvl w:val="1"/>
          <w:numId w:val="27"/>
        </w:numPr>
        <w:tabs>
          <w:tab w:val="left" w:pos="1207"/>
        </w:tabs>
        <w:ind w:right="138" w:firstLine="705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«Моя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готовность»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 В 8-11 классах методика направлена на оценку ценностных ориентиров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профессии.</w:t>
      </w:r>
    </w:p>
    <w:p w:rsidR="00491EB8" w:rsidRDefault="00545F47">
      <w:pPr>
        <w:pStyle w:val="a3"/>
        <w:spacing w:before="2"/>
        <w:ind w:right="141" w:firstLine="705"/>
        <w:jc w:val="both"/>
      </w:pP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</w:t>
      </w:r>
      <w:r>
        <w:t>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</w:p>
    <w:p w:rsidR="00491EB8" w:rsidRDefault="00545F47">
      <w:pPr>
        <w:pStyle w:val="a4"/>
        <w:numPr>
          <w:ilvl w:val="1"/>
          <w:numId w:val="27"/>
        </w:numPr>
        <w:tabs>
          <w:tab w:val="left" w:pos="1346"/>
        </w:tabs>
        <w:ind w:right="137" w:firstLine="705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«Мой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выбор»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6-7,</w:t>
      </w:r>
      <w:r>
        <w:rPr>
          <w:spacing w:val="-1"/>
          <w:sz w:val="28"/>
        </w:rPr>
        <w:t xml:space="preserve"> </w:t>
      </w:r>
      <w:r>
        <w:rPr>
          <w:sz w:val="28"/>
        </w:rPr>
        <w:t>8-9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491EB8" w:rsidRDefault="00545F47">
      <w:pPr>
        <w:pStyle w:val="a3"/>
        <w:ind w:right="137" w:firstLine="705"/>
        <w:jc w:val="both"/>
      </w:pPr>
      <w:r>
        <w:rPr>
          <w:b/>
        </w:rPr>
        <w:t xml:space="preserve">Онлайн-диагностика II </w:t>
      </w:r>
      <w:r>
        <w:rPr>
          <w:b/>
          <w:i/>
        </w:rPr>
        <w:t xml:space="preserve">«Мои таланты» </w:t>
      </w:r>
      <w:r>
        <w:t>включает комплексную методику</w:t>
      </w:r>
      <w:r>
        <w:rPr>
          <w:spacing w:val="1"/>
        </w:rPr>
        <w:t xml:space="preserve"> </w:t>
      </w:r>
      <w:r>
        <w:t>онлайн-диагностики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 обучающихся с выделением «зон потенциала» (талантов) для дальнейшего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для 6-7,</w:t>
      </w:r>
      <w:r>
        <w:rPr>
          <w:spacing w:val="-2"/>
        </w:rPr>
        <w:t xml:space="preserve"> </w:t>
      </w:r>
      <w:r>
        <w:t>8-9 и</w:t>
      </w:r>
      <w:r>
        <w:rPr>
          <w:spacing w:val="-4"/>
        </w:rPr>
        <w:t xml:space="preserve"> </w:t>
      </w:r>
      <w:r>
        <w:t>10-11 кл</w:t>
      </w:r>
      <w:r>
        <w:t>ассов.</w:t>
      </w:r>
    </w:p>
    <w:p w:rsidR="00491EB8" w:rsidRDefault="00545F47">
      <w:pPr>
        <w:ind w:left="213" w:right="137" w:firstLine="705"/>
        <w:jc w:val="both"/>
        <w:rPr>
          <w:sz w:val="28"/>
        </w:rPr>
      </w:pPr>
      <w:r>
        <w:rPr>
          <w:b/>
          <w:sz w:val="28"/>
        </w:rPr>
        <w:t>Консультации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онлайн-диагностики.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по итогам диагностики (в индивидуальном или групповом формате).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консультации.</w:t>
      </w:r>
    </w:p>
    <w:p w:rsidR="00491EB8" w:rsidRDefault="00545F47">
      <w:pPr>
        <w:pStyle w:val="1"/>
        <w:numPr>
          <w:ilvl w:val="0"/>
          <w:numId w:val="26"/>
        </w:numPr>
        <w:tabs>
          <w:tab w:val="left" w:pos="1370"/>
        </w:tabs>
        <w:ind w:right="140" w:firstLine="705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«Лаборатория</w:t>
      </w:r>
      <w:r>
        <w:rPr>
          <w:spacing w:val="1"/>
        </w:rPr>
        <w:t xml:space="preserve"> </w:t>
      </w:r>
      <w:r>
        <w:t>будущего.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рынок»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67"/>
        </w:rPr>
        <w:t xml:space="preserve"> </w:t>
      </w:r>
      <w:r>
        <w:t>(самостоятельной)</w:t>
      </w:r>
      <w:r>
        <w:rPr>
          <w:spacing w:val="-4"/>
        </w:rPr>
        <w:t xml:space="preserve"> </w:t>
      </w:r>
      <w:r>
        <w:t>работы)</w:t>
      </w:r>
    </w:p>
    <w:p w:rsidR="00491EB8" w:rsidRDefault="00545F47">
      <w:pPr>
        <w:spacing w:before="1"/>
        <w:ind w:left="213" w:right="133" w:firstLine="705"/>
        <w:jc w:val="both"/>
        <w:rPr>
          <w:sz w:val="28"/>
        </w:rPr>
      </w:pPr>
      <w:r>
        <w:rPr>
          <w:b/>
          <w:i/>
          <w:sz w:val="28"/>
        </w:rPr>
        <w:t>Посещение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мультимедийной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выставки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«Лаборатория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будущего»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парков «Россия – моя история» (очно в 24 субъектах РФ, в онлайн-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доступно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интернет-платформе</w:t>
      </w:r>
      <w:r>
        <w:rPr>
          <w:spacing w:val="5"/>
          <w:sz w:val="28"/>
        </w:rPr>
        <w:t xml:space="preserve"> </w:t>
      </w:r>
      <w:hyperlink r:id="rId10">
        <w:r>
          <w:rPr>
            <w:color w:val="1154CC"/>
            <w:sz w:val="28"/>
            <w:u w:val="single" w:color="1154CC"/>
          </w:rPr>
          <w:t>https://bvbinfo.ru/</w:t>
        </w:r>
      </w:hyperlink>
      <w:r>
        <w:rPr>
          <w:sz w:val="28"/>
        </w:rPr>
        <w:t>).</w:t>
      </w:r>
      <w:r>
        <w:rPr>
          <w:spacing w:val="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рынком</w:t>
      </w:r>
    </w:p>
    <w:p w:rsidR="00491EB8" w:rsidRDefault="00491EB8">
      <w:pPr>
        <w:jc w:val="both"/>
        <w:rPr>
          <w:sz w:val="28"/>
        </w:rPr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p w:rsidR="00491EB8" w:rsidRDefault="00545F47">
      <w:pPr>
        <w:pStyle w:val="a3"/>
        <w:spacing w:before="61"/>
        <w:ind w:right="143"/>
        <w:jc w:val="both"/>
      </w:pPr>
      <w:r>
        <w:lastRenderedPageBreak/>
        <w:t>труда,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(направлени</w:t>
      </w:r>
      <w:r>
        <w:t>ями)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профессиями: Индустриальная среда; Здоровая среда; Умная среда; Деловая среда;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Креативная</w:t>
      </w:r>
      <w:r>
        <w:rPr>
          <w:spacing w:val="1"/>
        </w:rPr>
        <w:t xml:space="preserve"> </w:t>
      </w:r>
      <w:r>
        <w:t>среда;</w:t>
      </w:r>
      <w:r>
        <w:rPr>
          <w:spacing w:val="-67"/>
        </w:rPr>
        <w:t xml:space="preserve"> </w:t>
      </w:r>
      <w:r>
        <w:t>Аграрная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различных специалистов.</w:t>
      </w:r>
    </w:p>
    <w:p w:rsidR="00491EB8" w:rsidRDefault="00545F47">
      <w:pPr>
        <w:pStyle w:val="1"/>
        <w:numPr>
          <w:ilvl w:val="0"/>
          <w:numId w:val="26"/>
        </w:numPr>
        <w:tabs>
          <w:tab w:val="left" w:pos="1214"/>
        </w:tabs>
        <w:spacing w:before="1" w:line="322" w:lineRule="exact"/>
        <w:ind w:left="1213" w:hanging="281"/>
        <w:jc w:val="both"/>
      </w:pPr>
      <w:r>
        <w:t>Профессиональные</w:t>
      </w:r>
      <w:r>
        <w:rPr>
          <w:spacing w:val="-3"/>
        </w:rPr>
        <w:t xml:space="preserve"> </w:t>
      </w:r>
      <w:r>
        <w:t>пробы</w:t>
      </w:r>
      <w:r>
        <w:rPr>
          <w:spacing w:val="-6"/>
        </w:rPr>
        <w:t xml:space="preserve"> </w:t>
      </w:r>
      <w:r>
        <w:t>«Пробую.</w:t>
      </w:r>
      <w:r>
        <w:rPr>
          <w:spacing w:val="-3"/>
        </w:rPr>
        <w:t xml:space="preserve"> </w:t>
      </w:r>
      <w:r>
        <w:t>Получаю</w:t>
      </w:r>
      <w:r>
        <w:rPr>
          <w:spacing w:val="-3"/>
        </w:rPr>
        <w:t xml:space="preserve"> </w:t>
      </w:r>
      <w:r>
        <w:t>опыт»</w:t>
      </w:r>
    </w:p>
    <w:p w:rsidR="00491EB8" w:rsidRDefault="00545F47">
      <w:pPr>
        <w:ind w:left="213" w:right="143" w:firstLine="705"/>
        <w:jc w:val="both"/>
        <w:rPr>
          <w:b/>
          <w:sz w:val="28"/>
        </w:rPr>
      </w:pPr>
      <w:r>
        <w:rPr>
          <w:b/>
          <w:sz w:val="28"/>
        </w:rPr>
        <w:t>(6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них: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внеаудиторной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(самостоятельной)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работы)</w:t>
      </w:r>
    </w:p>
    <w:p w:rsidR="00491EB8" w:rsidRDefault="00545F47">
      <w:pPr>
        <w:pStyle w:val="a3"/>
        <w:spacing w:before="1"/>
        <w:ind w:right="135" w:firstLine="705"/>
        <w:jc w:val="both"/>
      </w:pPr>
      <w:r>
        <w:rPr>
          <w:b/>
          <w:i/>
        </w:rPr>
        <w:t>Профессиональные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пробы.</w:t>
      </w:r>
      <w:r>
        <w:rPr>
          <w:b/>
          <w:i/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профессиональную подготовку</w:t>
      </w:r>
      <w:r>
        <w:rPr>
          <w:spacing w:val="70"/>
        </w:rPr>
        <w:t xml:space="preserve"> </w:t>
      </w:r>
      <w:r>
        <w:t>(профессиональные образовательные организации</w:t>
      </w:r>
      <w:r>
        <w:rPr>
          <w:spacing w:val="1"/>
        </w:rPr>
        <w:t xml:space="preserve"> </w:t>
      </w:r>
      <w:r>
        <w:t>и организации высшего образования), организаций дополнительного образования.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форматах: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площадки (очный формат) в организациях профессионал</w:t>
      </w:r>
      <w:r>
        <w:t>ьного и дополнительного</w:t>
      </w:r>
      <w:r>
        <w:rPr>
          <w:spacing w:val="1"/>
        </w:rPr>
        <w:t xml:space="preserve"> </w:t>
      </w:r>
      <w:r>
        <w:t>образования, центрах опережающей профессиональной подготовки и т.п., онлайн-</w:t>
      </w:r>
      <w:r>
        <w:rPr>
          <w:spacing w:val="1"/>
        </w:rPr>
        <w:t xml:space="preserve"> </w:t>
      </w:r>
      <w:r>
        <w:t>формат,</w:t>
      </w:r>
      <w:r>
        <w:rPr>
          <w:spacing w:val="1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вебинар-площадки,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видеоконференций, чат и т.п. Уровни профессиональных проб: моделирующие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пробы.</w:t>
      </w:r>
      <w:r>
        <w:rPr>
          <w:spacing w:val="-3"/>
        </w:rPr>
        <w:t xml:space="preserve"> </w:t>
      </w:r>
      <w:r>
        <w:t>Виды:</w:t>
      </w:r>
      <w:r>
        <w:rPr>
          <w:spacing w:val="-3"/>
        </w:rPr>
        <w:t xml:space="preserve"> </w:t>
      </w:r>
      <w:r>
        <w:t>базовая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ознакомительная.</w:t>
      </w:r>
    </w:p>
    <w:p w:rsidR="00491EB8" w:rsidRDefault="00545F47">
      <w:pPr>
        <w:pStyle w:val="1"/>
        <w:numPr>
          <w:ilvl w:val="0"/>
          <w:numId w:val="26"/>
        </w:numPr>
        <w:tabs>
          <w:tab w:val="left" w:pos="1200"/>
        </w:tabs>
        <w:spacing w:line="242" w:lineRule="auto"/>
        <w:ind w:left="918" w:right="136" w:firstLine="0"/>
        <w:jc w:val="both"/>
      </w:pPr>
      <w:r>
        <w:t>Профориентационная</w:t>
      </w:r>
      <w:r>
        <w:rPr>
          <w:spacing w:val="17"/>
        </w:rPr>
        <w:t xml:space="preserve"> </w:t>
      </w:r>
      <w:r>
        <w:t>онлайн-диагностика.</w:t>
      </w:r>
      <w:r>
        <w:rPr>
          <w:spacing w:val="18"/>
        </w:rPr>
        <w:t xml:space="preserve"> </w:t>
      </w:r>
      <w:r>
        <w:t>Вторая</w:t>
      </w:r>
      <w:r>
        <w:rPr>
          <w:spacing w:val="17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«Осознаю»</w:t>
      </w:r>
      <w:r>
        <w:rPr>
          <w:spacing w:val="1"/>
        </w:rPr>
        <w:t xml:space="preserve"> </w:t>
      </w:r>
      <w:r>
        <w:t>(3</w:t>
      </w:r>
      <w:r>
        <w:rPr>
          <w:spacing w:val="57"/>
        </w:rPr>
        <w:t xml:space="preserve"> </w:t>
      </w:r>
      <w:r>
        <w:t>часа,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них:</w:t>
      </w:r>
      <w:r>
        <w:rPr>
          <w:spacing w:val="54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часа</w:t>
      </w:r>
      <w:r>
        <w:rPr>
          <w:spacing w:val="59"/>
        </w:rPr>
        <w:t xml:space="preserve"> </w:t>
      </w:r>
      <w:r>
        <w:t>аудиторной</w:t>
      </w:r>
      <w:r>
        <w:rPr>
          <w:spacing w:val="55"/>
        </w:rPr>
        <w:t xml:space="preserve"> </w:t>
      </w:r>
      <w:r>
        <w:t>работы,</w:t>
      </w:r>
      <w:r>
        <w:rPr>
          <w:spacing w:val="58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час</w:t>
      </w:r>
      <w:r>
        <w:rPr>
          <w:spacing w:val="57"/>
        </w:rPr>
        <w:t xml:space="preserve"> </w:t>
      </w:r>
      <w:r>
        <w:t>в</w:t>
      </w:r>
      <w:r>
        <w:t>неаудиторной</w:t>
      </w:r>
    </w:p>
    <w:p w:rsidR="00491EB8" w:rsidRDefault="00545F47">
      <w:pPr>
        <w:spacing w:line="317" w:lineRule="exact"/>
        <w:ind w:left="213"/>
        <w:jc w:val="both"/>
        <w:rPr>
          <w:b/>
          <w:sz w:val="28"/>
        </w:rPr>
      </w:pPr>
      <w:r>
        <w:rPr>
          <w:b/>
          <w:sz w:val="28"/>
        </w:rPr>
        <w:t>(самостоятельной)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работы)</w:t>
      </w:r>
    </w:p>
    <w:p w:rsidR="00491EB8" w:rsidRDefault="00545F47">
      <w:pPr>
        <w:ind w:left="213" w:right="138" w:firstLine="705"/>
        <w:jc w:val="both"/>
        <w:rPr>
          <w:i/>
          <w:sz w:val="28"/>
        </w:rPr>
      </w:pP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профориентационной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диагностики. Направлена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уточнение рекомендации по построению образовательно - профессиональной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траектории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рефлексии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полученного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предыдущих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этапах.</w:t>
      </w:r>
    </w:p>
    <w:p w:rsidR="00491EB8" w:rsidRDefault="00545F47">
      <w:pPr>
        <w:spacing w:line="321" w:lineRule="exact"/>
        <w:ind w:left="918"/>
        <w:jc w:val="both"/>
        <w:rPr>
          <w:sz w:val="28"/>
        </w:rPr>
      </w:pPr>
      <w:r>
        <w:rPr>
          <w:b/>
          <w:sz w:val="28"/>
        </w:rPr>
        <w:t>Онлайн-диагностика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«Мой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выбор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профессии»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частей:</w:t>
      </w:r>
    </w:p>
    <w:p w:rsidR="00491EB8" w:rsidRDefault="00545F47">
      <w:pPr>
        <w:pStyle w:val="a4"/>
        <w:numPr>
          <w:ilvl w:val="1"/>
          <w:numId w:val="27"/>
        </w:numPr>
        <w:tabs>
          <w:tab w:val="left" w:pos="4183"/>
          <w:tab w:val="left" w:pos="4184"/>
        </w:tabs>
        <w:spacing w:before="1"/>
        <w:ind w:right="134" w:firstLine="705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«Моя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готовность» </w:t>
      </w:r>
      <w:r>
        <w:rPr>
          <w:sz w:val="28"/>
        </w:rPr>
        <w:t>для 6-11 классов. В 8-11 классах методика направлена на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профессии.</w:t>
      </w:r>
    </w:p>
    <w:p w:rsidR="00491EB8" w:rsidRDefault="00545F47">
      <w:pPr>
        <w:pStyle w:val="a3"/>
        <w:ind w:right="141" w:firstLine="705"/>
        <w:jc w:val="both"/>
      </w:pP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</w:p>
    <w:p w:rsidR="00491EB8" w:rsidRDefault="00545F47">
      <w:pPr>
        <w:pStyle w:val="a4"/>
        <w:numPr>
          <w:ilvl w:val="1"/>
          <w:numId w:val="27"/>
        </w:numPr>
        <w:tabs>
          <w:tab w:val="left" w:pos="4183"/>
          <w:tab w:val="left" w:pos="4184"/>
        </w:tabs>
        <w:ind w:right="134" w:firstLine="705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склонностей и направлен</w:t>
      </w:r>
      <w:r>
        <w:rPr>
          <w:sz w:val="28"/>
        </w:rPr>
        <w:t>ности обучающихся (</w:t>
      </w:r>
      <w:r>
        <w:rPr>
          <w:i/>
          <w:sz w:val="28"/>
        </w:rPr>
        <w:t>«Мой выбор»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3 версии</w:t>
      </w:r>
      <w:r>
        <w:rPr>
          <w:spacing w:val="-1"/>
          <w:sz w:val="28"/>
        </w:rPr>
        <w:t xml:space="preserve"> </w:t>
      </w:r>
      <w:r>
        <w:rPr>
          <w:sz w:val="28"/>
        </w:rPr>
        <w:t>– для</w:t>
      </w:r>
      <w:r>
        <w:rPr>
          <w:spacing w:val="-1"/>
          <w:sz w:val="28"/>
        </w:rPr>
        <w:t xml:space="preserve"> </w:t>
      </w:r>
      <w:r>
        <w:rPr>
          <w:sz w:val="28"/>
        </w:rPr>
        <w:t>6-7,</w:t>
      </w:r>
      <w:r>
        <w:rPr>
          <w:spacing w:val="-4"/>
          <w:sz w:val="28"/>
        </w:rPr>
        <w:t xml:space="preserve"> </w:t>
      </w:r>
      <w:r>
        <w:rPr>
          <w:sz w:val="28"/>
        </w:rPr>
        <w:t>8-9 и</w:t>
      </w:r>
      <w:r>
        <w:rPr>
          <w:spacing w:val="-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491EB8" w:rsidRDefault="00545F47">
      <w:pPr>
        <w:pStyle w:val="a3"/>
        <w:ind w:right="134" w:firstLine="705"/>
        <w:jc w:val="both"/>
      </w:pPr>
      <w:r>
        <w:rPr>
          <w:b/>
        </w:rPr>
        <w:t>Онлайн-диагностика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  <w:i/>
        </w:rPr>
        <w:t>«Мои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таланты»</w:t>
      </w:r>
      <w:r>
        <w:rPr>
          <w:b/>
          <w:i/>
          <w:spacing w:val="1"/>
        </w:rPr>
        <w:t xml:space="preserve"> </w:t>
      </w:r>
      <w:r>
        <w:rPr>
          <w:b/>
        </w:rPr>
        <w:t>включает</w:t>
      </w:r>
      <w:r>
        <w:rPr>
          <w:b/>
          <w:spacing w:val="7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онлайн-диагностики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1"/>
        </w:rPr>
        <w:t xml:space="preserve"> </w:t>
      </w:r>
      <w:r>
        <w:t>(талантов)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6-7,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10-11</w:t>
      </w:r>
      <w:r>
        <w:rPr>
          <w:spacing w:val="-67"/>
        </w:rPr>
        <w:t xml:space="preserve"> </w:t>
      </w:r>
      <w:r>
        <w:t>классов.</w:t>
      </w:r>
    </w:p>
    <w:p w:rsidR="00491EB8" w:rsidRDefault="00545F47">
      <w:pPr>
        <w:ind w:left="213" w:right="133" w:firstLine="705"/>
        <w:jc w:val="both"/>
        <w:rPr>
          <w:sz w:val="28"/>
        </w:rPr>
      </w:pPr>
      <w:r>
        <w:rPr>
          <w:b/>
          <w:sz w:val="28"/>
        </w:rPr>
        <w:t>Развернутая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консультации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онлайн-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диагностики.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39"/>
          <w:sz w:val="28"/>
        </w:rPr>
        <w:t xml:space="preserve"> </w:t>
      </w:r>
      <w:r>
        <w:rPr>
          <w:sz w:val="28"/>
        </w:rPr>
        <w:t>(в</w:t>
      </w:r>
    </w:p>
    <w:p w:rsidR="00491EB8" w:rsidRDefault="00491EB8">
      <w:pPr>
        <w:jc w:val="both"/>
        <w:rPr>
          <w:sz w:val="28"/>
        </w:rPr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p w:rsidR="00491EB8" w:rsidRDefault="00545F47">
      <w:pPr>
        <w:pStyle w:val="a3"/>
        <w:spacing w:before="61"/>
        <w:ind w:right="147"/>
        <w:jc w:val="both"/>
      </w:pPr>
      <w:r>
        <w:lastRenderedPageBreak/>
        <w:t>индивидуальном или групповом формате). Возможно проведение консультации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готовой консультации.</w:t>
      </w:r>
    </w:p>
    <w:p w:rsidR="00491EB8" w:rsidRDefault="00545F47">
      <w:pPr>
        <w:pStyle w:val="1"/>
        <w:numPr>
          <w:ilvl w:val="0"/>
          <w:numId w:val="26"/>
        </w:numPr>
        <w:tabs>
          <w:tab w:val="left" w:pos="1200"/>
        </w:tabs>
        <w:spacing w:line="321" w:lineRule="exact"/>
        <w:ind w:left="1199" w:hanging="282"/>
        <w:jc w:val="both"/>
      </w:pPr>
      <w:r>
        <w:t>Профориентационный</w:t>
      </w:r>
      <w:r>
        <w:rPr>
          <w:spacing w:val="-6"/>
        </w:rPr>
        <w:t xml:space="preserve"> </w:t>
      </w:r>
      <w:r>
        <w:t>рефлексивный</w:t>
      </w:r>
      <w:r>
        <w:rPr>
          <w:spacing w:val="-6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«Планирую»</w:t>
      </w:r>
    </w:p>
    <w:p w:rsidR="00491EB8" w:rsidRDefault="00545F47">
      <w:pPr>
        <w:spacing w:line="242" w:lineRule="auto"/>
        <w:ind w:left="213" w:right="142" w:firstLine="705"/>
        <w:jc w:val="both"/>
        <w:rPr>
          <w:b/>
          <w:sz w:val="28"/>
        </w:rPr>
      </w:pPr>
      <w:r>
        <w:rPr>
          <w:b/>
          <w:sz w:val="28"/>
        </w:rPr>
        <w:t>(4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них: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внеаудиторной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(самостоя</w:t>
      </w:r>
      <w:r>
        <w:rPr>
          <w:b/>
          <w:sz w:val="28"/>
        </w:rPr>
        <w:t>тельной)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работы)</w:t>
      </w:r>
    </w:p>
    <w:p w:rsidR="00491EB8" w:rsidRDefault="00545F47">
      <w:pPr>
        <w:ind w:left="213" w:right="136" w:firstLine="775"/>
        <w:jc w:val="both"/>
        <w:rPr>
          <w:sz w:val="28"/>
        </w:rPr>
      </w:pPr>
      <w:r>
        <w:rPr>
          <w:b/>
          <w:i/>
          <w:sz w:val="28"/>
        </w:rPr>
        <w:t>Профориентационный рефлексивный урок (проводится в конце курса, 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итогам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всех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профориентационных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мероприятий):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возрастам).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 опыта по итогам профессиональных проб и мероприятий. 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тактических).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(последовательность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целе</w:t>
      </w:r>
      <w:r>
        <w:rPr>
          <w:sz w:val="28"/>
        </w:rPr>
        <w:t>й).</w:t>
      </w:r>
    </w:p>
    <w:p w:rsidR="00491EB8" w:rsidRDefault="00545F47">
      <w:pPr>
        <w:pStyle w:val="1"/>
        <w:spacing w:before="116"/>
        <w:ind w:left="2015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КУРСА</w:t>
      </w:r>
    </w:p>
    <w:p w:rsidR="00491EB8" w:rsidRDefault="00545F47">
      <w:pPr>
        <w:pStyle w:val="a3"/>
        <w:spacing w:before="120"/>
        <w:ind w:firstLine="705"/>
      </w:pPr>
      <w:r>
        <w:t>Программа</w:t>
      </w:r>
      <w:r>
        <w:rPr>
          <w:spacing w:val="3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развитию</w:t>
      </w:r>
      <w:r>
        <w:rPr>
          <w:spacing w:val="3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трудовых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обучающихся, а</w:t>
      </w:r>
      <w:r>
        <w:rPr>
          <w:spacing w:val="-1"/>
        </w:rPr>
        <w:t xml:space="preserve"> </w:t>
      </w:r>
      <w:r>
        <w:t>именно:</w:t>
      </w:r>
    </w:p>
    <w:p w:rsidR="00491EB8" w:rsidRDefault="00545F47">
      <w:pPr>
        <w:spacing w:line="321" w:lineRule="exact"/>
        <w:ind w:left="918"/>
        <w:rPr>
          <w:i/>
          <w:sz w:val="28"/>
        </w:rPr>
      </w:pPr>
      <w:r>
        <w:rPr>
          <w:i/>
          <w:sz w:val="28"/>
        </w:rPr>
        <w:t>Личностные: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535"/>
          <w:tab w:val="left" w:pos="1536"/>
          <w:tab w:val="left" w:pos="3801"/>
          <w:tab w:val="left" w:pos="5657"/>
          <w:tab w:val="left" w:pos="7833"/>
          <w:tab w:val="left" w:pos="8485"/>
        </w:tabs>
        <w:spacing w:line="242" w:lineRule="auto"/>
        <w:ind w:right="142" w:firstLine="70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готовности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саморазвитию,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самоопределению;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261"/>
          <w:tab w:val="left" w:pos="1262"/>
          <w:tab w:val="left" w:pos="3254"/>
          <w:tab w:val="left" w:pos="4794"/>
          <w:tab w:val="left" w:pos="5175"/>
          <w:tab w:val="left" w:pos="7637"/>
          <w:tab w:val="left" w:pos="9127"/>
        </w:tabs>
        <w:ind w:right="138" w:firstLine="70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мотивации</w:t>
      </w:r>
      <w:r>
        <w:rPr>
          <w:sz w:val="28"/>
        </w:rPr>
        <w:tab/>
        <w:t>к</w:t>
      </w:r>
      <w:r>
        <w:rPr>
          <w:sz w:val="28"/>
        </w:rPr>
        <w:tab/>
        <w:t>целенаправленной</w:t>
      </w:r>
      <w:r>
        <w:rPr>
          <w:sz w:val="28"/>
        </w:rPr>
        <w:tab/>
        <w:t>социально</w:t>
      </w:r>
      <w:r>
        <w:rPr>
          <w:sz w:val="28"/>
        </w:rPr>
        <w:tab/>
      </w:r>
      <w:r>
        <w:rPr>
          <w:spacing w:val="-1"/>
          <w:sz w:val="28"/>
        </w:rPr>
        <w:t>значимой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183"/>
        </w:tabs>
        <w:ind w:right="148" w:firstLine="70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9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 людям и жизни в</w:t>
      </w:r>
      <w:r>
        <w:rPr>
          <w:spacing w:val="-6"/>
          <w:sz w:val="28"/>
        </w:rPr>
        <w:t xml:space="preserve"> </w:t>
      </w:r>
      <w:r>
        <w:rPr>
          <w:sz w:val="28"/>
        </w:rPr>
        <w:t>целом.</w:t>
      </w:r>
    </w:p>
    <w:p w:rsidR="00491EB8" w:rsidRDefault="00545F47">
      <w:pPr>
        <w:spacing w:line="322" w:lineRule="exact"/>
        <w:ind w:left="918"/>
        <w:rPr>
          <w:i/>
          <w:sz w:val="28"/>
        </w:rPr>
      </w:pPr>
      <w:r>
        <w:rPr>
          <w:i/>
          <w:sz w:val="28"/>
        </w:rPr>
        <w:t>Метапредметные: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265"/>
        </w:tabs>
        <w:ind w:right="138" w:firstLine="705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модулей в целостную научную картину мира) и универсальные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рягулятивные);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176"/>
        </w:tabs>
        <w:spacing w:line="242" w:lineRule="auto"/>
        <w:ind w:right="145" w:firstLine="705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337"/>
        </w:tabs>
        <w:ind w:right="136" w:firstLine="70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</w:rPr>
        <w:t>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 учебной деятельности и организации учебного сотрудничества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траектории.</w:t>
      </w:r>
    </w:p>
    <w:p w:rsidR="00491EB8" w:rsidRDefault="00545F47">
      <w:pPr>
        <w:spacing w:line="321" w:lineRule="exact"/>
        <w:ind w:left="918"/>
        <w:rPr>
          <w:i/>
          <w:sz w:val="28"/>
        </w:rPr>
      </w:pPr>
      <w:r>
        <w:rPr>
          <w:i/>
          <w:sz w:val="28"/>
        </w:rPr>
        <w:t>Трудовые: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171"/>
        </w:tabs>
        <w:ind w:right="136" w:firstLine="70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145"/>
        </w:tabs>
        <w:ind w:right="147" w:firstLine="703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этого;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016"/>
        </w:tabs>
        <w:spacing w:line="321" w:lineRule="exact"/>
        <w:ind w:left="1015" w:hanging="10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491EB8" w:rsidRDefault="00545F47">
      <w:pPr>
        <w:pStyle w:val="a4"/>
        <w:numPr>
          <w:ilvl w:val="0"/>
          <w:numId w:val="24"/>
        </w:numPr>
        <w:tabs>
          <w:tab w:val="left" w:pos="1289"/>
        </w:tabs>
        <w:ind w:right="141" w:firstLine="70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 образования и жизненных планов с учетом личных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491EB8" w:rsidRDefault="00491EB8">
      <w:pPr>
        <w:jc w:val="both"/>
        <w:rPr>
          <w:sz w:val="28"/>
        </w:rPr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p w:rsidR="00491EB8" w:rsidRDefault="00545F47">
      <w:pPr>
        <w:pStyle w:val="a3"/>
        <w:spacing w:before="61"/>
        <w:ind w:right="135" w:firstLine="703"/>
        <w:jc w:val="both"/>
      </w:pPr>
      <w:r>
        <w:rPr>
          <w:b/>
        </w:rPr>
        <w:lastRenderedPageBreak/>
        <w:t>Виды деятельности учащихся, направл</w:t>
      </w:r>
      <w:r>
        <w:rPr>
          <w:b/>
        </w:rPr>
        <w:t>енные на достижение результата.</w:t>
      </w:r>
      <w:r>
        <w:rPr>
          <w:b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профориентационном</w:t>
      </w:r>
      <w:r>
        <w:rPr>
          <w:spacing w:val="1"/>
        </w:rPr>
        <w:t xml:space="preserve"> </w:t>
      </w:r>
      <w:r>
        <w:t>онлайн-уроке.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 деятельности. Работа на онлайн-площадке Проекта «Билет в будущее»:</w:t>
      </w:r>
      <w:r>
        <w:rPr>
          <w:spacing w:val="-67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офлайн-</w:t>
      </w:r>
      <w:r>
        <w:rPr>
          <w:spacing w:val="1"/>
        </w:rPr>
        <w:t xml:space="preserve"> </w:t>
      </w:r>
      <w:r>
        <w:t>пробах;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партнерскими программами профессионального выбора (проекты, кейсы 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мультимедийных выставок;</w:t>
      </w:r>
      <w:r>
        <w:rPr>
          <w:spacing w:val="-4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видеоматериалов.</w:t>
      </w:r>
    </w:p>
    <w:p w:rsidR="00491EB8" w:rsidRDefault="00545F47">
      <w:pPr>
        <w:pStyle w:val="a3"/>
        <w:spacing w:before="1"/>
        <w:ind w:right="136" w:firstLine="703"/>
        <w:jc w:val="both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</w:rPr>
        <w:t>достижения</w:t>
      </w:r>
      <w:r>
        <w:rPr>
          <w:b/>
          <w:spacing w:val="1"/>
        </w:rPr>
        <w:t xml:space="preserve"> </w:t>
      </w:r>
      <w:r>
        <w:rPr>
          <w:b/>
        </w:rPr>
        <w:t>планируемых</w:t>
      </w:r>
      <w:r>
        <w:rPr>
          <w:b/>
          <w:spacing w:val="1"/>
        </w:rPr>
        <w:t xml:space="preserve"> </w:t>
      </w:r>
      <w:r>
        <w:rPr>
          <w:b/>
        </w:rPr>
        <w:t>результатов.</w:t>
      </w:r>
      <w:r>
        <w:rPr>
          <w:b/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</w:t>
      </w:r>
      <w:r>
        <w:t>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предоставление обучающимися обратной связи после каждого посещения</w:t>
      </w:r>
      <w:r>
        <w:rPr>
          <w:spacing w:val="1"/>
        </w:rPr>
        <w:t xml:space="preserve"> </w:t>
      </w:r>
      <w:r>
        <w:t>профориентационного мероприятия в форме анкеты рефлексии, а также итоговый</w:t>
      </w:r>
      <w:r>
        <w:rPr>
          <w:spacing w:val="1"/>
        </w:rPr>
        <w:t xml:space="preserve"> </w:t>
      </w:r>
      <w:r>
        <w:t>рефлексивный урок, на котором оценивается уровень сформированности навыка</w:t>
      </w:r>
      <w:r>
        <w:rPr>
          <w:spacing w:val="1"/>
        </w:rPr>
        <w:t xml:space="preserve"> </w:t>
      </w:r>
      <w:r>
        <w:t>постановк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рекомендациях;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подходят</w:t>
      </w:r>
      <w:r>
        <w:rPr>
          <w:spacing w:val="7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группе); отмечаются на онлайн-платформе наиболее интересные образовательные</w:t>
      </w:r>
      <w:r>
        <w:rPr>
          <w:spacing w:val="1"/>
        </w:rPr>
        <w:t xml:space="preserve"> </w:t>
      </w:r>
      <w:r>
        <w:t>опции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цели.</w:t>
      </w:r>
    </w:p>
    <w:p w:rsidR="00491EB8" w:rsidRDefault="00491EB8">
      <w:pPr>
        <w:jc w:val="both"/>
        <w:sectPr w:rsidR="00491EB8">
          <w:pgSz w:w="11910" w:h="16840"/>
          <w:pgMar w:top="640" w:right="580" w:bottom="1200" w:left="920" w:header="0" w:footer="945" w:gutter="0"/>
          <w:cols w:space="720"/>
        </w:sectPr>
      </w:pPr>
    </w:p>
    <w:p w:rsidR="00491EB8" w:rsidRDefault="00491EB8">
      <w:pPr>
        <w:pStyle w:val="a3"/>
        <w:spacing w:before="3"/>
        <w:ind w:left="0"/>
        <w:rPr>
          <w:sz w:val="21"/>
        </w:rPr>
      </w:pPr>
    </w:p>
    <w:p w:rsidR="00491EB8" w:rsidRDefault="00545F47">
      <w:pPr>
        <w:pStyle w:val="1"/>
        <w:spacing w:before="89"/>
        <w:ind w:left="5061"/>
        <w:jc w:val="left"/>
      </w:pPr>
      <w:r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645"/>
        </w:trPr>
        <w:tc>
          <w:tcPr>
            <w:tcW w:w="471" w:type="dxa"/>
          </w:tcPr>
          <w:p w:rsidR="00491EB8" w:rsidRDefault="00545F47">
            <w:pPr>
              <w:pStyle w:val="TableParagraph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837" w:type="dxa"/>
          </w:tcPr>
          <w:p w:rsidR="00491EB8" w:rsidRDefault="00545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ind w:right="147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491EB8">
        <w:trPr>
          <w:trHeight w:val="8050"/>
        </w:trPr>
        <w:tc>
          <w:tcPr>
            <w:tcW w:w="471" w:type="dxa"/>
          </w:tcPr>
          <w:p w:rsidR="00491EB8" w:rsidRDefault="00545F47">
            <w:pPr>
              <w:pStyle w:val="TableParagraph"/>
              <w:ind w:left="90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837" w:type="dxa"/>
          </w:tcPr>
          <w:p w:rsidR="00491EB8" w:rsidRDefault="00545F47">
            <w:pPr>
              <w:pStyle w:val="TableParagraph"/>
              <w:ind w:right="20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Профориентационн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уроки</w:t>
            </w:r>
          </w:p>
          <w:p w:rsidR="00491EB8" w:rsidRDefault="00545F47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"Увлекаюсь"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профориентационных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стартового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классам).</w:t>
            </w:r>
          </w:p>
          <w:p w:rsidR="00491EB8" w:rsidRDefault="00491EB8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491EB8" w:rsidRDefault="00545F4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Стартовый урок (открывает программу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курса)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раскрывает возможности учащихся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</w:p>
          <w:p w:rsidR="00491EB8" w:rsidRDefault="00545F47">
            <w:pPr>
              <w:pStyle w:val="TableParagraph"/>
              <w:spacing w:before="1"/>
              <w:ind w:right="993"/>
              <w:rPr>
                <w:sz w:val="28"/>
              </w:rPr>
            </w:pPr>
            <w:r>
              <w:rPr>
                <w:sz w:val="28"/>
              </w:rPr>
              <w:t>профессионального пути.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пути 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491EB8" w:rsidRDefault="00545F47">
            <w:pPr>
              <w:pStyle w:val="TableParagraph"/>
              <w:ind w:right="426"/>
              <w:rPr>
                <w:sz w:val="28"/>
              </w:rPr>
            </w:pPr>
            <w:r>
              <w:rPr>
                <w:sz w:val="28"/>
              </w:rPr>
              <w:t>важнейших решений, которое предстоит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1EB8" w:rsidRDefault="00545F47">
            <w:pPr>
              <w:pStyle w:val="TableParagraph"/>
              <w:ind w:right="260"/>
              <w:rPr>
                <w:sz w:val="28"/>
              </w:rPr>
            </w:pPr>
            <w:r>
              <w:rPr>
                <w:sz w:val="28"/>
              </w:rPr>
              <w:t>условиях неопределенности всегда пугает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вызывает много вопросов: куда пойти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учиться, чтобы завтра не остаться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работы? Найдётся ли для меня место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 рынке труда? Чему нужно учиться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 сегодня, чтобы завтра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востребованным?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2648"/>
                <w:tab w:val="left" w:pos="2786"/>
                <w:tab w:val="left" w:pos="3495"/>
                <w:tab w:val="left" w:pos="4097"/>
                <w:tab w:val="left" w:pos="5179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процессов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отраслей экономического развития стран</w:t>
            </w:r>
            <w:r>
              <w:rPr>
                <w:sz w:val="28"/>
              </w:rPr>
              <w:t>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представлений</w:t>
            </w:r>
            <w:r>
              <w:rPr>
                <w:sz w:val="28"/>
              </w:rPr>
              <w:tab/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универсальных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карьерной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491EB8" w:rsidRDefault="00545F47">
            <w:pPr>
              <w:pStyle w:val="TableParagraph"/>
              <w:tabs>
                <w:tab w:val="left" w:pos="2742"/>
                <w:tab w:val="left" w:pos="4556"/>
              </w:tabs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интерактивной</w:t>
            </w:r>
            <w:r>
              <w:rPr>
                <w:sz w:val="28"/>
              </w:rPr>
              <w:tab/>
              <w:t>игровой</w:t>
            </w:r>
            <w:r>
              <w:rPr>
                <w:sz w:val="28"/>
              </w:rPr>
              <w:tab/>
              <w:t>форме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потребуются для эффективной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 в профессиональной сфере, что важно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окажутся на рынке труда. Сегодня 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добивается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успехов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рекордных</w:t>
            </w:r>
          </w:p>
          <w:p w:rsidR="00491EB8" w:rsidRDefault="00545F47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значений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многих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отраслях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</w:p>
        </w:tc>
      </w:tr>
    </w:tbl>
    <w:p w:rsidR="00491EB8" w:rsidRDefault="00491EB8">
      <w:pPr>
        <w:spacing w:line="301" w:lineRule="exact"/>
        <w:jc w:val="both"/>
        <w:rPr>
          <w:sz w:val="28"/>
        </w:rPr>
        <w:sectPr w:rsidR="00491EB8">
          <w:footerReference w:type="default" r:id="rId11"/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2899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2161"/>
                <w:tab w:val="left" w:pos="3066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Самым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миллионов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открываются.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деятельностью,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значит,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491EB8" w:rsidRDefault="00545F47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возможностью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реализовать.</w:t>
            </w:r>
          </w:p>
        </w:tc>
      </w:tr>
      <w:tr w:rsidR="00491EB8">
        <w:trPr>
          <w:trHeight w:val="6118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1898"/>
                <w:tab w:val="left" w:pos="4332"/>
              </w:tabs>
              <w:ind w:right="9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Тематический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профориентационный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класса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z w:val="28"/>
              </w:rPr>
              <w:tab/>
              <w:t>компонентах,</w:t>
            </w:r>
            <w:r>
              <w:rPr>
                <w:sz w:val="28"/>
              </w:rPr>
              <w:tab/>
              <w:t>которые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выборе:</w:t>
            </w:r>
          </w:p>
          <w:p w:rsidR="00491EB8" w:rsidRDefault="00545F47">
            <w:pPr>
              <w:pStyle w:val="TableParagraph"/>
              <w:numPr>
                <w:ilvl w:val="0"/>
                <w:numId w:val="23"/>
              </w:numPr>
              <w:tabs>
                <w:tab w:val="left" w:pos="4077"/>
                <w:tab w:val="left" w:pos="4078"/>
              </w:tabs>
              <w:spacing w:before="1" w:line="322" w:lineRule="exact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ХОЧУ»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интересы;</w:t>
            </w:r>
          </w:p>
          <w:p w:rsidR="00491EB8" w:rsidRDefault="00545F47">
            <w:pPr>
              <w:pStyle w:val="TableParagraph"/>
              <w:numPr>
                <w:ilvl w:val="0"/>
                <w:numId w:val="22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«МОГУ»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способности;</w:t>
            </w:r>
          </w:p>
          <w:p w:rsidR="00491EB8" w:rsidRDefault="00545F47">
            <w:pPr>
              <w:pStyle w:val="TableParagraph"/>
              <w:numPr>
                <w:ilvl w:val="0"/>
                <w:numId w:val="21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«БУДУ»</w:t>
            </w:r>
          </w:p>
          <w:p w:rsidR="00491EB8" w:rsidRDefault="00545F47">
            <w:pPr>
              <w:pStyle w:val="TableParagraph"/>
              <w:tabs>
                <w:tab w:val="left" w:pos="647"/>
                <w:tab w:val="left" w:pos="3041"/>
                <w:tab w:val="left" w:pos="5046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востребованность</w:t>
            </w:r>
            <w:r>
              <w:rPr>
                <w:sz w:val="28"/>
              </w:rPr>
              <w:tab/>
              <w:t>обучающегося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будущем.</w:t>
            </w:r>
          </w:p>
          <w:p w:rsidR="00491EB8" w:rsidRDefault="00545F47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491EB8" w:rsidRDefault="00545F47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профессиях с постепенным расширением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мире 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 вообще (формирование системного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</w:p>
          <w:p w:rsidR="00491EB8" w:rsidRDefault="00545F47">
            <w:pPr>
              <w:pStyle w:val="TableParagraph"/>
              <w:spacing w:line="324" w:lineRule="exact"/>
              <w:ind w:right="416"/>
              <w:rPr>
                <w:sz w:val="28"/>
              </w:rPr>
            </w:pPr>
            <w:r>
              <w:rPr>
                <w:sz w:val="28"/>
              </w:rPr>
              <w:t>например, как различные к</w:t>
            </w:r>
            <w:r>
              <w:rPr>
                <w:sz w:val="28"/>
              </w:rPr>
              <w:t>ачества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по-разному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воплощаться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Каждому компоненту посвящен отдельный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дискутируют,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смотрят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видеоролики,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491EB8" w:rsidRDefault="00545F47">
            <w:pPr>
              <w:pStyle w:val="TableParagraph"/>
              <w:spacing w:before="1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раздаточный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задания).</w:t>
            </w:r>
          </w:p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обучающимся:</w:t>
            </w:r>
          </w:p>
          <w:p w:rsidR="00491EB8" w:rsidRDefault="00545F47">
            <w:pPr>
              <w:pStyle w:val="TableParagraph"/>
              <w:numPr>
                <w:ilvl w:val="0"/>
                <w:numId w:val="20"/>
              </w:numPr>
              <w:tabs>
                <w:tab w:val="left" w:pos="4077"/>
                <w:tab w:val="left" w:pos="4078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</w:t>
            </w:r>
          </w:p>
          <w:p w:rsidR="00491EB8" w:rsidRDefault="00545F4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распознать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интересы?</w:t>
            </w:r>
          </w:p>
          <w:p w:rsidR="00491EB8" w:rsidRDefault="00545F47">
            <w:pPr>
              <w:pStyle w:val="TableParagraph"/>
              <w:numPr>
                <w:ilvl w:val="0"/>
                <w:numId w:val="20"/>
              </w:numPr>
              <w:tabs>
                <w:tab w:val="left" w:pos="4077"/>
                <w:tab w:val="left" w:pos="4078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 w:rsidR="00491EB8" w:rsidRDefault="00545F4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развивать?</w:t>
            </w:r>
          </w:p>
          <w:p w:rsidR="00491EB8" w:rsidRDefault="00545F47">
            <w:pPr>
              <w:pStyle w:val="TableParagraph"/>
              <w:numPr>
                <w:ilvl w:val="0"/>
                <w:numId w:val="20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 w:rsidR="00491EB8" w:rsidRDefault="00545F47">
            <w:pPr>
              <w:pStyle w:val="TableParagraph"/>
              <w:spacing w:before="2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бывают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</w:p>
        </w:tc>
      </w:tr>
    </w:tbl>
    <w:p w:rsidR="00491EB8" w:rsidRDefault="00491EB8">
      <w:pPr>
        <w:spacing w:line="301" w:lineRule="exact"/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1610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разных профессиях). Помощь в 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увлечения, в котором обучающийся может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реализовать свои интересы и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</w:p>
          <w:p w:rsidR="00491EB8" w:rsidRDefault="00545F4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карьерного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пути?</w:t>
            </w:r>
          </w:p>
          <w:p w:rsidR="00491EB8" w:rsidRDefault="00545F47">
            <w:pPr>
              <w:pStyle w:val="TableParagraph"/>
              <w:numPr>
                <w:ilvl w:val="0"/>
                <w:numId w:val="19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</w:p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востребованным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специалистом?</w:t>
            </w:r>
          </w:p>
        </w:tc>
      </w:tr>
      <w:tr w:rsidR="00491EB8">
        <w:trPr>
          <w:trHeight w:val="7407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380"/>
              <w:rPr>
                <w:sz w:val="28"/>
              </w:rPr>
            </w:pPr>
            <w:r>
              <w:rPr>
                <w:b/>
                <w:i/>
                <w:sz w:val="28"/>
              </w:rPr>
              <w:t>Тематический профориентационный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урок для 7 класса: </w:t>
            </w:r>
            <w:r>
              <w:rPr>
                <w:sz w:val="28"/>
              </w:rPr>
              <w:t>В основе урока лежит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 обязательного набора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 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491EB8" w:rsidRDefault="00545F47">
            <w:pPr>
              <w:pStyle w:val="TableParagraph"/>
              <w:spacing w:before="1"/>
              <w:ind w:right="307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русский язык, литература, алгебра,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геометрия, иностранный язык, история,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обществознание,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биология,</w:t>
            </w:r>
          </w:p>
          <w:p w:rsidR="00491EB8" w:rsidRDefault="00545F4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  <w:p w:rsidR="00491EB8" w:rsidRDefault="00545F47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491EB8" w:rsidRDefault="00545F47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взаимосвязи школьных предметов и тем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разнообразием современных профессий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 компетенций (формирование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мире</w:t>
            </w:r>
          </w:p>
          <w:p w:rsidR="00491EB8" w:rsidRDefault="00545F47">
            <w:pPr>
              <w:pStyle w:val="TableParagraph"/>
              <w:ind w:right="864"/>
              <w:rPr>
                <w:sz w:val="28"/>
              </w:rPr>
            </w:pPr>
            <w:r>
              <w:rPr>
                <w:sz w:val="28"/>
              </w:rPr>
              <w:t>профессий, например, как знания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приобретаемые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491EB8" w:rsidRDefault="00545F47">
            <w:pPr>
              <w:pStyle w:val="TableParagraph"/>
              <w:ind w:right="385"/>
              <w:rPr>
                <w:sz w:val="28"/>
              </w:rPr>
            </w:pPr>
            <w:r>
              <w:rPr>
                <w:sz w:val="28"/>
              </w:rPr>
              <w:t>партой, могут по-разному воплощаться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профессиях).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 w:rsidR="00491EB8" w:rsidRDefault="00545F47">
            <w:pPr>
              <w:pStyle w:val="TableParagraph"/>
              <w:ind w:right="374"/>
              <w:rPr>
                <w:sz w:val="28"/>
              </w:rPr>
            </w:pPr>
            <w:r>
              <w:rPr>
                <w:sz w:val="28"/>
              </w:rPr>
              <w:t>познавательного интереса к школьным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знаний, навыков и умений,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предметах.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 уроке используются демонстрационные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взаимодействия, дискуссии и обсуждения,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1EB8" w:rsidRDefault="00545F47">
            <w:pPr>
              <w:pStyle w:val="TableParagraph"/>
              <w:spacing w:before="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понимать:</w:t>
            </w:r>
          </w:p>
          <w:p w:rsidR="00491EB8" w:rsidRDefault="00545F47">
            <w:pPr>
              <w:pStyle w:val="TableParagraph"/>
              <w:numPr>
                <w:ilvl w:val="0"/>
                <w:numId w:val="18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знание</w:t>
            </w:r>
          </w:p>
          <w:p w:rsidR="00491EB8" w:rsidRDefault="00545F47">
            <w:pPr>
              <w:pStyle w:val="TableParagraph"/>
              <w:spacing w:line="242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отраслях;</w:t>
            </w:r>
          </w:p>
          <w:p w:rsidR="00491EB8" w:rsidRDefault="00545F47">
            <w:pPr>
              <w:pStyle w:val="TableParagraph"/>
              <w:numPr>
                <w:ilvl w:val="0"/>
                <w:numId w:val="18"/>
              </w:numPr>
              <w:tabs>
                <w:tab w:val="left" w:pos="4077"/>
                <w:tab w:val="left" w:pos="4078"/>
              </w:tabs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профессии востребованы сегодня и станут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будущем;</w:t>
            </w:r>
          </w:p>
          <w:p w:rsidR="00491EB8" w:rsidRDefault="00545F47">
            <w:pPr>
              <w:pStyle w:val="TableParagraph"/>
              <w:numPr>
                <w:ilvl w:val="0"/>
                <w:numId w:val="18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зачем</w:t>
            </w:r>
          </w:p>
          <w:p w:rsidR="00491EB8" w:rsidRDefault="00545F4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школа даёт широкий</w:t>
            </w:r>
            <w:r>
              <w:rPr>
                <w:sz w:val="28"/>
              </w:rPr>
              <w:t xml:space="preserve"> круг знаний и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491EB8" w:rsidRDefault="00545F47">
            <w:pPr>
              <w:pStyle w:val="TableParagraph"/>
              <w:numPr>
                <w:ilvl w:val="0"/>
                <w:numId w:val="18"/>
              </w:numPr>
              <w:tabs>
                <w:tab w:val="left" w:pos="4077"/>
                <w:tab w:val="left" w:pos="4078"/>
              </w:tabs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 w:rsidR="00491EB8" w:rsidRDefault="00545F4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шаги для выбора профессионального 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уже сейчас.</w:t>
            </w:r>
          </w:p>
        </w:tc>
      </w:tr>
    </w:tbl>
    <w:p w:rsidR="00491EB8" w:rsidRDefault="00491EB8">
      <w:pPr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966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компетенциях,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491EB8" w:rsidRDefault="00545F47">
            <w:pPr>
              <w:pStyle w:val="TableParagraph"/>
              <w:spacing w:line="322" w:lineRule="exact"/>
              <w:ind w:right="232"/>
              <w:rPr>
                <w:sz w:val="28"/>
              </w:rPr>
            </w:pP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предъявляются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отраслей.</w:t>
            </w:r>
          </w:p>
        </w:tc>
        <w:tc>
          <w:tcPr>
            <w:tcW w:w="5435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EB8">
        <w:trPr>
          <w:trHeight w:val="6118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556"/>
              <w:rPr>
                <w:sz w:val="28"/>
              </w:rPr>
            </w:pPr>
            <w:r>
              <w:rPr>
                <w:b/>
                <w:i/>
                <w:sz w:val="28"/>
              </w:rPr>
              <w:t>Тематический профориентационный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8 класса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</w:p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</w:p>
          <w:p w:rsidR="00491EB8" w:rsidRDefault="00545F47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направлений профессионального развития,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прогнозирования</w:t>
            </w:r>
          </w:p>
          <w:p w:rsidR="00491EB8" w:rsidRDefault="00545F47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491EB8" w:rsidRDefault="00545F47">
            <w:pPr>
              <w:pStyle w:val="TableParagraph"/>
              <w:tabs>
                <w:tab w:val="left" w:pos="2465"/>
              </w:tabs>
              <w:ind w:right="117"/>
              <w:rPr>
                <w:sz w:val="28"/>
              </w:rPr>
            </w:pPr>
            <w:r>
              <w:rPr>
                <w:sz w:val="28"/>
              </w:rPr>
              <w:t>самоопределения.</w:t>
            </w:r>
            <w:r>
              <w:rPr>
                <w:sz w:val="28"/>
              </w:rPr>
              <w:tab/>
              <w:t>На уроке раскрываются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существующие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</w:p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направления,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  <w:p w:rsidR="00491EB8" w:rsidRDefault="00545F47">
            <w:pPr>
              <w:pStyle w:val="TableParagraph"/>
              <w:ind w:right="387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(уровни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Актуализация процессов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самоопределения.</w:t>
            </w:r>
          </w:p>
          <w:p w:rsidR="00491EB8" w:rsidRDefault="00545F47">
            <w:pPr>
              <w:pStyle w:val="TableParagraph"/>
              <w:spacing w:before="1"/>
              <w:ind w:right="313"/>
              <w:rPr>
                <w:sz w:val="28"/>
              </w:rPr>
            </w:pPr>
            <w:r>
              <w:rPr>
                <w:sz w:val="28"/>
              </w:rPr>
              <w:t>Информирование школьников о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образования (высшее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 / среднее профессиональное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школьникам в</w:t>
            </w:r>
          </w:p>
          <w:p w:rsidR="00491EB8" w:rsidRDefault="00545F47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соотношении личных качеств и интересов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491EB8" w:rsidRDefault="00545F4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Каждому компоненту посвящен отдельный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обмениваются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смотрят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видеоролики,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491EB8" w:rsidRDefault="00545F47">
            <w:pPr>
              <w:pStyle w:val="TableParagraph"/>
              <w:spacing w:before="1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обучающимся:</w:t>
            </w:r>
          </w:p>
          <w:p w:rsidR="00491EB8" w:rsidRDefault="00545F47">
            <w:pPr>
              <w:pStyle w:val="TableParagraph"/>
              <w:numPr>
                <w:ilvl w:val="0"/>
                <w:numId w:val="17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профессия?</w:t>
            </w:r>
          </w:p>
          <w:p w:rsidR="00491EB8" w:rsidRDefault="00545F47">
            <w:pPr>
              <w:pStyle w:val="TableParagraph"/>
              <w:numPr>
                <w:ilvl w:val="0"/>
                <w:numId w:val="17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Наскольк</w:t>
            </w:r>
          </w:p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разнообразен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 профессий?</w:t>
            </w:r>
          </w:p>
          <w:p w:rsidR="00491EB8" w:rsidRDefault="00545F47">
            <w:pPr>
              <w:pStyle w:val="TableParagraph"/>
              <w:numPr>
                <w:ilvl w:val="0"/>
                <w:numId w:val="17"/>
              </w:numPr>
              <w:tabs>
                <w:tab w:val="left" w:pos="4077"/>
                <w:tab w:val="left" w:pos="4078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 w:rsidR="00491EB8" w:rsidRDefault="00545F47">
            <w:pPr>
              <w:pStyle w:val="TableParagraph"/>
              <w:tabs>
                <w:tab w:val="left" w:pos="304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существуют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направления?</w:t>
            </w:r>
          </w:p>
          <w:p w:rsidR="00491EB8" w:rsidRDefault="00545F47">
            <w:pPr>
              <w:pStyle w:val="TableParagraph"/>
              <w:numPr>
                <w:ilvl w:val="0"/>
                <w:numId w:val="17"/>
              </w:numPr>
              <w:tabs>
                <w:tab w:val="left" w:pos="4077"/>
                <w:tab w:val="left" w:pos="4078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</w:p>
          <w:p w:rsidR="00491EB8" w:rsidRDefault="00545F47">
            <w:pPr>
              <w:pStyle w:val="TableParagraph"/>
              <w:tabs>
                <w:tab w:val="left" w:pos="3174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выбрать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образования?</w:t>
            </w:r>
          </w:p>
        </w:tc>
      </w:tr>
      <w:tr w:rsidR="00491EB8">
        <w:trPr>
          <w:trHeight w:val="1931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556"/>
              <w:rPr>
                <w:sz w:val="28"/>
              </w:rPr>
            </w:pPr>
            <w:r>
              <w:rPr>
                <w:b/>
                <w:i/>
                <w:sz w:val="28"/>
              </w:rPr>
              <w:t>Тематический профориентационный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9 класса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:rsidR="00491EB8" w:rsidRDefault="00545F47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представлений о преимуществах обучения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 в организациях высшего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вузы),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(СПО).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Урок для учащихся 9 классов рассказывает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раскрывает</w:t>
            </w:r>
          </w:p>
          <w:p w:rsidR="00491EB8" w:rsidRDefault="00545F4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преимущества    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   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как    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491EB8" w:rsidRDefault="00491EB8">
      <w:pPr>
        <w:spacing w:line="301" w:lineRule="exact"/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9017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125"/>
              <w:rPr>
                <w:sz w:val="28"/>
              </w:rPr>
            </w:pPr>
            <w:r>
              <w:rPr>
                <w:sz w:val="28"/>
              </w:rPr>
              <w:t>Актуализация представлений о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491EB8" w:rsidRDefault="00545F47">
            <w:pPr>
              <w:pStyle w:val="TableParagraph"/>
              <w:spacing w:line="242" w:lineRule="auto"/>
              <w:ind w:right="453"/>
              <w:rPr>
                <w:sz w:val="28"/>
              </w:rPr>
            </w:pPr>
            <w:r>
              <w:rPr>
                <w:sz w:val="28"/>
              </w:rPr>
              <w:t>учащихся.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философии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выбора и</w:t>
            </w:r>
          </w:p>
          <w:p w:rsidR="00491EB8" w:rsidRDefault="00545F47">
            <w:pPr>
              <w:pStyle w:val="TableParagraph"/>
              <w:ind w:right="1378"/>
              <w:rPr>
                <w:sz w:val="28"/>
              </w:rPr>
            </w:pPr>
            <w:r>
              <w:rPr>
                <w:sz w:val="28"/>
              </w:rPr>
              <w:t>построению своей персональной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карьерной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организациях высшего образования (вузы),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(СПО).</w:t>
            </w:r>
          </w:p>
          <w:p w:rsidR="00491EB8" w:rsidRDefault="00545F47">
            <w:pPr>
              <w:pStyle w:val="TableParagraph"/>
              <w:numPr>
                <w:ilvl w:val="0"/>
                <w:numId w:val="16"/>
              </w:numPr>
              <w:tabs>
                <w:tab w:val="left" w:pos="4077"/>
                <w:tab w:val="left" w:pos="4078"/>
              </w:tabs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 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</w:p>
          <w:p w:rsidR="00491EB8" w:rsidRDefault="00545F47">
            <w:pPr>
              <w:pStyle w:val="TableParagraph"/>
              <w:tabs>
                <w:tab w:val="left" w:pos="3876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урока учащимся будут показаны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направлений по 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 и линии СПО. Под профессиональным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понимаетс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дальнейшей</w:t>
            </w:r>
          </w:p>
          <w:p w:rsidR="00491EB8" w:rsidRDefault="00545F47">
            <w:pPr>
              <w:pStyle w:val="TableParagraph"/>
              <w:tabs>
                <w:tab w:val="left" w:pos="3726"/>
              </w:tabs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выпускника.</w:t>
            </w:r>
          </w:p>
          <w:p w:rsidR="00491EB8" w:rsidRDefault="00545F47">
            <w:pPr>
              <w:pStyle w:val="TableParagraph"/>
              <w:numPr>
                <w:ilvl w:val="0"/>
                <w:numId w:val="16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491EB8" w:rsidRDefault="00545F47">
            <w:pPr>
              <w:pStyle w:val="TableParagraph"/>
              <w:tabs>
                <w:tab w:val="left" w:pos="2992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 и вузах. Во время подготовки к уроку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представленным</w:t>
            </w:r>
            <w:r>
              <w:rPr>
                <w:sz w:val="28"/>
              </w:rPr>
              <w:tab/>
              <w:t>профессиональным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однако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Урока рекомендуется выбирать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 классов.</w:t>
            </w:r>
          </w:p>
          <w:p w:rsidR="00491EB8" w:rsidRDefault="00545F47">
            <w:pPr>
              <w:pStyle w:val="TableParagraph"/>
              <w:spacing w:before="1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>мерах:</w:t>
            </w:r>
          </w:p>
          <w:p w:rsidR="00491EB8" w:rsidRDefault="00545F47">
            <w:pPr>
              <w:pStyle w:val="TableParagraph"/>
              <w:numPr>
                <w:ilvl w:val="0"/>
                <w:numId w:val="16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</w:p>
          <w:p w:rsidR="00491EB8" w:rsidRDefault="00545F4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специалистом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направления;</w:t>
            </w:r>
          </w:p>
          <w:p w:rsidR="00491EB8" w:rsidRDefault="00545F47">
            <w:pPr>
              <w:pStyle w:val="TableParagraph"/>
              <w:numPr>
                <w:ilvl w:val="0"/>
                <w:numId w:val="16"/>
              </w:numPr>
              <w:tabs>
                <w:tab w:val="left" w:pos="4077"/>
                <w:tab w:val="left" w:pos="4078"/>
              </w:tabs>
              <w:spacing w:line="303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</w:tr>
    </w:tbl>
    <w:p w:rsidR="00491EB8" w:rsidRDefault="00491EB8">
      <w:pPr>
        <w:spacing w:line="303" w:lineRule="exact"/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3542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2131"/>
                <w:tab w:val="left" w:pos="4060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работает</w:t>
            </w:r>
            <w:r>
              <w:rPr>
                <w:sz w:val="28"/>
              </w:rPr>
              <w:tab/>
              <w:t>система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образования;</w:t>
            </w:r>
          </w:p>
          <w:p w:rsidR="00491EB8" w:rsidRDefault="00545F47">
            <w:pPr>
              <w:pStyle w:val="TableParagraph"/>
              <w:numPr>
                <w:ilvl w:val="0"/>
                <w:numId w:val="15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</w:t>
            </w:r>
          </w:p>
          <w:p w:rsidR="00491EB8" w:rsidRDefault="00545F47">
            <w:pPr>
              <w:pStyle w:val="TableParagraph"/>
              <w:spacing w:before="2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наборе качеств и навыков, необходимых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траектории;</w:t>
            </w:r>
          </w:p>
          <w:p w:rsidR="00491EB8" w:rsidRDefault="00545F47">
            <w:pPr>
              <w:pStyle w:val="TableParagraph"/>
              <w:numPr>
                <w:ilvl w:val="0"/>
                <w:numId w:val="15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 w:rsidR="00491EB8" w:rsidRDefault="00545F47">
            <w:pPr>
              <w:pStyle w:val="TableParagraph"/>
              <w:tabs>
                <w:tab w:val="left" w:pos="2491"/>
                <w:tab w:val="left" w:pos="4059"/>
                <w:tab w:val="left" w:pos="4566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открывает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z w:val="28"/>
              </w:rPr>
              <w:tab/>
              <w:t>после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491EB8">
        <w:trPr>
          <w:trHeight w:val="5474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2582"/>
                <w:tab w:val="left" w:pos="3067"/>
                <w:tab w:val="left" w:pos="3753"/>
              </w:tabs>
              <w:ind w:right="98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Тематический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профориентационный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10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класса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подробную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следующими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Естественно-научное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Инженерно-техническое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855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Информационно-технологическое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Оборонно-спортивное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749"/>
              <w:rPr>
                <w:sz w:val="28"/>
              </w:rPr>
            </w:pPr>
            <w:r>
              <w:rPr>
                <w:spacing w:val="-1"/>
                <w:sz w:val="28"/>
              </w:rPr>
              <w:t>Производственно-технологическое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Социально-гуманитарное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1725"/>
              <w:rPr>
                <w:sz w:val="28"/>
              </w:rPr>
            </w:pPr>
            <w:r>
              <w:rPr>
                <w:sz w:val="28"/>
              </w:rPr>
              <w:t>Финансово-экономическое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  <w:p w:rsidR="00491EB8" w:rsidRDefault="00545F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направление.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2301"/>
                <w:tab w:val="left" w:pos="2426"/>
                <w:tab w:val="left" w:pos="3166"/>
                <w:tab w:val="left" w:pos="3465"/>
                <w:tab w:val="left" w:pos="5062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осуществляется в формате видео-обзоров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интервью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состоявшимися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каждой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(профессионалов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 об отраслях и покажут,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домашним заданием.</w:t>
            </w:r>
          </w:p>
        </w:tc>
      </w:tr>
    </w:tbl>
    <w:p w:rsidR="00491EB8" w:rsidRDefault="00491EB8">
      <w:pPr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2899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1119"/>
              <w:rPr>
                <w:sz w:val="28"/>
              </w:rPr>
            </w:pPr>
            <w:r>
              <w:rPr>
                <w:sz w:val="28"/>
              </w:rPr>
              <w:t>Информирование обучающихся 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491EB8" w:rsidRDefault="00545F47">
            <w:pPr>
              <w:pStyle w:val="TableParagraph"/>
              <w:ind w:right="387"/>
              <w:rPr>
                <w:sz w:val="28"/>
              </w:rPr>
            </w:pPr>
            <w:r>
              <w:rPr>
                <w:sz w:val="28"/>
              </w:rPr>
              <w:t>«Проигрывание» вариантов 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(альтернатив)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 о компетентностном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491EB8" w:rsidRDefault="00545F47">
            <w:pPr>
              <w:pStyle w:val="TableParagraph"/>
              <w:spacing w:line="322" w:lineRule="exact"/>
              <w:ind w:right="134"/>
              <w:rPr>
                <w:sz w:val="28"/>
              </w:rPr>
            </w:pPr>
            <w:r>
              <w:rPr>
                <w:sz w:val="28"/>
              </w:rPr>
              <w:t>направлений.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мероприятиями 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</w:tc>
        <w:tc>
          <w:tcPr>
            <w:tcW w:w="5435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EB8">
        <w:trPr>
          <w:trHeight w:val="6118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Тематический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профориентационный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11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класса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 пути, которые ждут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разнообразия вариантов развития событий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направлениях.</w:t>
            </w:r>
          </w:p>
          <w:p w:rsidR="00491EB8" w:rsidRDefault="00545F47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карьерного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 и вовлеченности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карьерных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91EB8" w:rsidRDefault="00545F47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 уроке используются демонстрационные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взаимодействия, дискуссии и обсуждения,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1EB8" w:rsidRDefault="00545F47">
            <w:pPr>
              <w:pStyle w:val="TableParagraph"/>
              <w:spacing w:before="1" w:line="322" w:lineRule="exact"/>
              <w:ind w:left="812"/>
              <w:jc w:val="both"/>
              <w:rPr>
                <w:sz w:val="28"/>
              </w:rPr>
            </w:pPr>
            <w:r>
              <w:rPr>
                <w:sz w:val="28"/>
              </w:rPr>
              <w:t>Выпускники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знать:</w:t>
            </w:r>
          </w:p>
          <w:p w:rsidR="00491EB8" w:rsidRDefault="00545F47">
            <w:pPr>
              <w:pStyle w:val="TableParagraph"/>
              <w:numPr>
                <w:ilvl w:val="0"/>
                <w:numId w:val="13"/>
              </w:numPr>
              <w:tabs>
                <w:tab w:val="left" w:pos="4077"/>
                <w:tab w:val="left" w:pos="4078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</w:p>
          <w:p w:rsidR="00491EB8" w:rsidRDefault="00545F47">
            <w:pPr>
              <w:pStyle w:val="TableParagraph"/>
              <w:tabs>
                <w:tab w:val="left" w:pos="2280"/>
                <w:tab w:val="left" w:pos="3925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любых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откроются</w:t>
            </w:r>
            <w:r>
              <w:rPr>
                <w:sz w:val="28"/>
              </w:rPr>
              <w:tab/>
              <w:t>новые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интересные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перспективы;</w:t>
            </w:r>
          </w:p>
          <w:p w:rsidR="00491EB8" w:rsidRDefault="00545F47">
            <w:pPr>
              <w:pStyle w:val="TableParagraph"/>
              <w:numPr>
                <w:ilvl w:val="0"/>
                <w:numId w:val="13"/>
              </w:numPr>
              <w:tabs>
                <w:tab w:val="left" w:pos="4077"/>
                <w:tab w:val="left" w:pos="407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специализ</w:t>
            </w:r>
          </w:p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перепрофилироваться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жизнь;</w:t>
            </w:r>
          </w:p>
          <w:p w:rsidR="00491EB8" w:rsidRDefault="00545F47">
            <w:pPr>
              <w:pStyle w:val="TableParagraph"/>
              <w:numPr>
                <w:ilvl w:val="0"/>
                <w:numId w:val="13"/>
              </w:numPr>
              <w:tabs>
                <w:tab w:val="left" w:pos="4077"/>
                <w:tab w:val="left" w:pos="4078"/>
              </w:tabs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есть</w:t>
            </w:r>
          </w:p>
          <w:p w:rsidR="00491EB8" w:rsidRDefault="00545F4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эффективные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сдачи.</w:t>
            </w:r>
          </w:p>
        </w:tc>
      </w:tr>
    </w:tbl>
    <w:p w:rsidR="00491EB8" w:rsidRDefault="00491EB8">
      <w:pPr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1610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вузы)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(СПО)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шага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491EB8" w:rsidRDefault="00545F47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персонального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карьерного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</w:tc>
        <w:tc>
          <w:tcPr>
            <w:tcW w:w="5435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EB8">
        <w:trPr>
          <w:trHeight w:val="7407"/>
        </w:trPr>
        <w:tc>
          <w:tcPr>
            <w:tcW w:w="471" w:type="dxa"/>
          </w:tcPr>
          <w:p w:rsidR="00491EB8" w:rsidRDefault="00545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837" w:type="dxa"/>
          </w:tcPr>
          <w:p w:rsidR="00491EB8" w:rsidRDefault="00545F47">
            <w:pPr>
              <w:pStyle w:val="TableParagraph"/>
              <w:ind w:right="20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Профориентационн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онлайн-</w:t>
            </w:r>
          </w:p>
          <w:p w:rsidR="00491EB8" w:rsidRDefault="00545F47">
            <w:pPr>
              <w:pStyle w:val="TableParagraph"/>
              <w:spacing w:line="242" w:lineRule="auto"/>
              <w:ind w:right="993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диагностика.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Первая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  <w:p w:rsidR="00491EB8" w:rsidRDefault="00545F4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«Понимаю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себя»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1803"/>
                <w:tab w:val="left" w:pos="3029"/>
                <w:tab w:val="left" w:pos="3846"/>
                <w:tab w:val="left" w:pos="3914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диагностика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интернет-платформе</w:t>
            </w:r>
            <w:r>
              <w:rPr>
                <w:spacing w:val="1"/>
                <w:sz w:val="28"/>
              </w:rPr>
              <w:t xml:space="preserve"> </w:t>
            </w:r>
            <w:hyperlink r:id="rId12">
              <w:r>
                <w:rPr>
                  <w:color w:val="1A73E8"/>
                  <w:sz w:val="28"/>
                </w:rPr>
                <w:t>https://bvbinfo.ru/</w:t>
              </w:r>
            </w:hyperlink>
            <w:r>
              <w:rPr>
                <w:color w:val="1A73E8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траекторию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обучающегося в мероприятиях Проекта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склонностей.</w:t>
            </w:r>
          </w:p>
          <w:p w:rsidR="00491EB8" w:rsidRDefault="00545F4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Онлайн-диагностика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«Мой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выбор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профессии» </w:t>
            </w:r>
            <w:r>
              <w:rPr>
                <w:sz w:val="28"/>
              </w:rPr>
              <w:t>состои</w:t>
            </w:r>
            <w:r>
              <w:rPr>
                <w:sz w:val="28"/>
              </w:rPr>
              <w:t>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 двух частей:</w:t>
            </w:r>
          </w:p>
          <w:p w:rsidR="00491EB8" w:rsidRDefault="00545F47">
            <w:pPr>
              <w:pStyle w:val="TableParagraph"/>
              <w:numPr>
                <w:ilvl w:val="0"/>
                <w:numId w:val="12"/>
              </w:numPr>
              <w:tabs>
                <w:tab w:val="left" w:pos="4077"/>
                <w:tab w:val="left" w:pos="4078"/>
              </w:tabs>
              <w:spacing w:before="2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</w:p>
          <w:p w:rsidR="00491EB8" w:rsidRDefault="00545F4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онлайн-диагностики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«Моя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готовность»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 обучающихся и 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выбору профессии.</w:t>
            </w:r>
          </w:p>
          <w:p w:rsidR="00491EB8" w:rsidRDefault="00545F47">
            <w:pPr>
              <w:pStyle w:val="TableParagraph"/>
              <w:tabs>
                <w:tab w:val="left" w:pos="2724"/>
                <w:tab w:val="left" w:pos="5185"/>
              </w:tabs>
              <w:spacing w:before="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Версия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диагностику</w:t>
            </w:r>
            <w:r>
              <w:rPr>
                <w:sz w:val="28"/>
              </w:rPr>
              <w:tab/>
              <w:t>готовности</w:t>
            </w:r>
            <w:r>
              <w:rPr>
                <w:sz w:val="28"/>
              </w:rPr>
              <w:tab/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 самоопределению и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ориентиров.</w:t>
            </w:r>
          </w:p>
          <w:p w:rsidR="00491EB8" w:rsidRDefault="00545F47">
            <w:pPr>
              <w:pStyle w:val="TableParagraph"/>
              <w:numPr>
                <w:ilvl w:val="0"/>
                <w:numId w:val="12"/>
              </w:numPr>
              <w:tabs>
                <w:tab w:val="left" w:pos="4077"/>
                <w:tab w:val="left" w:pos="4078"/>
              </w:tabs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</w:p>
          <w:p w:rsidR="00491EB8" w:rsidRDefault="00545F47">
            <w:pPr>
              <w:pStyle w:val="TableParagraph"/>
              <w:spacing w:before="2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онлайн-диагностики 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на 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225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онлайн-диагностики обучающихся в новом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оду.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навигации по активностям проекта Билет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будущее.</w:t>
            </w:r>
            <w:r>
              <w:rPr>
                <w:sz w:val="28"/>
              </w:rPr>
              <w:tab/>
              <w:t>Обучающемуся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автоматически.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в образовательной организации, так 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 условиях.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Варианты:</w:t>
            </w:r>
          </w:p>
          <w:p w:rsidR="00491EB8" w:rsidRDefault="00545F47">
            <w:pPr>
              <w:pStyle w:val="TableParagraph"/>
              <w:numPr>
                <w:ilvl w:val="0"/>
                <w:numId w:val="11"/>
              </w:numPr>
              <w:tabs>
                <w:tab w:val="left" w:pos="562"/>
                <w:tab w:val="left" w:pos="563"/>
                <w:tab w:val="left" w:pos="1723"/>
                <w:tab w:val="left" w:pos="3445"/>
                <w:tab w:val="left" w:pos="4370"/>
              </w:tabs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диагностика</w:t>
            </w:r>
            <w:r>
              <w:rPr>
                <w:sz w:val="28"/>
              </w:rPr>
              <w:tab/>
              <w:t>«Мой</w:t>
            </w:r>
            <w:r>
              <w:rPr>
                <w:sz w:val="28"/>
              </w:rPr>
              <w:tab/>
              <w:t>выбор».</w:t>
            </w:r>
          </w:p>
          <w:p w:rsidR="00491EB8" w:rsidRDefault="00545F47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before="3" w:line="322" w:lineRule="exact"/>
              <w:ind w:left="387" w:hanging="281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готовность».</w:t>
            </w:r>
          </w:p>
          <w:p w:rsidR="00491EB8" w:rsidRDefault="00545F47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ind w:left="387" w:hanging="281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таланты».</w:t>
            </w:r>
          </w:p>
          <w:p w:rsidR="00491EB8" w:rsidRDefault="00491EB8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Результаты:</w:t>
            </w:r>
          </w:p>
          <w:p w:rsidR="00491EB8" w:rsidRDefault="00545F47">
            <w:pPr>
              <w:pStyle w:val="TableParagraph"/>
              <w:numPr>
                <w:ilvl w:val="0"/>
                <w:numId w:val="10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рекоменд</w:t>
            </w:r>
          </w:p>
          <w:p w:rsidR="00491EB8" w:rsidRDefault="00545F47">
            <w:pPr>
              <w:pStyle w:val="TableParagraph"/>
              <w:spacing w:line="324" w:lineRule="exact"/>
              <w:ind w:right="999"/>
              <w:rPr>
                <w:sz w:val="28"/>
              </w:rPr>
            </w:pPr>
            <w:r>
              <w:rPr>
                <w:sz w:val="28"/>
              </w:rPr>
              <w:t>ация по маршруту проекта «Билет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</w:p>
        </w:tc>
      </w:tr>
    </w:tbl>
    <w:p w:rsidR="00491EB8" w:rsidRDefault="00491EB8">
      <w:pPr>
        <w:spacing w:line="324" w:lineRule="exact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7086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склонностей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«Мой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выбор»</w:t>
            </w:r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предусматривает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6-7,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 классов.</w:t>
            </w:r>
          </w:p>
          <w:p w:rsidR="00491EB8" w:rsidRDefault="00491EB8">
            <w:pPr>
              <w:pStyle w:val="TableParagraph"/>
              <w:ind w:left="0"/>
              <w:rPr>
                <w:b/>
                <w:sz w:val="28"/>
              </w:rPr>
            </w:pPr>
          </w:p>
          <w:p w:rsidR="00491EB8" w:rsidRDefault="00545F47">
            <w:pPr>
              <w:pStyle w:val="TableParagraph"/>
              <w:tabs>
                <w:tab w:val="left" w:pos="2575"/>
                <w:tab w:val="left" w:pos="3815"/>
              </w:tabs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Онлайн-диагностика II </w:t>
            </w:r>
            <w:r>
              <w:rPr>
                <w:b/>
                <w:i/>
                <w:sz w:val="28"/>
              </w:rPr>
              <w:t>«Мои таланты»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включает </w:t>
            </w:r>
            <w:r>
              <w:rPr>
                <w:sz w:val="28"/>
              </w:rPr>
              <w:t>комплексную методику онлайн-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определение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(талантов)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предусматривает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6-7,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10-11 классов.</w:t>
            </w:r>
          </w:p>
          <w:p w:rsidR="00491EB8" w:rsidRDefault="00545F47">
            <w:pPr>
              <w:pStyle w:val="TableParagraph"/>
              <w:ind w:right="353"/>
              <w:rPr>
                <w:sz w:val="28"/>
              </w:rPr>
            </w:pPr>
            <w:r>
              <w:rPr>
                <w:b/>
                <w:sz w:val="28"/>
              </w:rPr>
              <w:t>Консультации по результатам онлайн-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  <w:p w:rsidR="00491EB8" w:rsidRDefault="00545F47">
            <w:pPr>
              <w:pStyle w:val="TableParagraph"/>
              <w:ind w:right="176"/>
              <w:rPr>
                <w:sz w:val="28"/>
              </w:rPr>
            </w:pPr>
            <w:r>
              <w:rPr>
                <w:sz w:val="28"/>
              </w:rPr>
              <w:t>обучающихся по итогам диагностики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индивидуальном или групповом формате).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 проведение консультации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видеозаписи готовой</w:t>
            </w:r>
          </w:p>
          <w:p w:rsidR="00491EB8" w:rsidRDefault="00545F47">
            <w:pPr>
              <w:pStyle w:val="TableParagraph"/>
              <w:spacing w:before="1"/>
              <w:ind w:right="437"/>
              <w:rPr>
                <w:sz w:val="28"/>
              </w:rPr>
            </w:pPr>
            <w:r>
              <w:rPr>
                <w:sz w:val="28"/>
              </w:rPr>
              <w:t>консультации (доступной участникам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  <w:p w:rsidR="00491EB8" w:rsidRDefault="00545F4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платформе</w:t>
            </w:r>
            <w:r>
              <w:rPr>
                <w:spacing w:val="-7"/>
                <w:sz w:val="28"/>
              </w:rPr>
              <w:t xml:space="preserve"> </w:t>
            </w:r>
            <w:hyperlink r:id="rId13">
              <w:r>
                <w:rPr>
                  <w:color w:val="1154CC"/>
                  <w:sz w:val="28"/>
                  <w:u w:val="single" w:color="1154CC"/>
                </w:rPr>
                <w:t>https://bvbinfo.ru/</w:t>
              </w:r>
            </w:hyperlink>
            <w:r>
              <w:rPr>
                <w:sz w:val="28"/>
              </w:rPr>
              <w:t>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numPr>
                <w:ilvl w:val="0"/>
                <w:numId w:val="9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видеозапи</w:t>
            </w:r>
          </w:p>
          <w:p w:rsidR="00491EB8" w:rsidRDefault="00545F47">
            <w:pPr>
              <w:pStyle w:val="TableParagraph"/>
              <w:ind w:right="1148"/>
              <w:rPr>
                <w:sz w:val="28"/>
              </w:rPr>
            </w:pPr>
            <w:r>
              <w:rPr>
                <w:sz w:val="28"/>
              </w:rPr>
              <w:t>сь консультации по 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</w:p>
          <w:p w:rsidR="00491EB8" w:rsidRDefault="00545F47">
            <w:pPr>
              <w:pStyle w:val="TableParagraph"/>
              <w:numPr>
                <w:ilvl w:val="0"/>
                <w:numId w:val="9"/>
              </w:numPr>
              <w:tabs>
                <w:tab w:val="left" w:pos="4077"/>
                <w:tab w:val="left" w:pos="4078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рекоменд</w:t>
            </w:r>
          </w:p>
          <w:p w:rsidR="00491EB8" w:rsidRDefault="00545F47">
            <w:pPr>
              <w:pStyle w:val="TableParagraph"/>
              <w:ind w:right="1260"/>
              <w:jc w:val="both"/>
              <w:rPr>
                <w:sz w:val="28"/>
              </w:rPr>
            </w:pPr>
            <w:r>
              <w:rPr>
                <w:sz w:val="28"/>
              </w:rPr>
              <w:t>ации по обсуждению 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тестирования с родственниками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специалистами.</w:t>
            </w:r>
          </w:p>
        </w:tc>
      </w:tr>
      <w:tr w:rsidR="00491EB8">
        <w:trPr>
          <w:trHeight w:val="1931"/>
        </w:trPr>
        <w:tc>
          <w:tcPr>
            <w:tcW w:w="471" w:type="dxa"/>
          </w:tcPr>
          <w:p w:rsidR="00491EB8" w:rsidRDefault="00545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837" w:type="dxa"/>
          </w:tcPr>
          <w:p w:rsidR="00491EB8" w:rsidRDefault="00545F47">
            <w:pPr>
              <w:pStyle w:val="TableParagraph"/>
              <w:ind w:right="20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Профориентационн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выставка</w:t>
            </w:r>
          </w:p>
          <w:p w:rsidR="00491EB8" w:rsidRDefault="00545F47">
            <w:pPr>
              <w:pStyle w:val="TableParagraph"/>
              <w:ind w:right="537"/>
              <w:rPr>
                <w:b/>
                <w:sz w:val="28"/>
              </w:rPr>
            </w:pPr>
            <w:r>
              <w:rPr>
                <w:b/>
                <w:sz w:val="28"/>
              </w:rPr>
              <w:t>«Лаборатория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будущего. Узнаю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рынок»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Посещение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мультимедийной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выставки</w:t>
            </w:r>
          </w:p>
          <w:p w:rsidR="00491EB8" w:rsidRDefault="00545F47">
            <w:pPr>
              <w:pStyle w:val="TableParagraph"/>
              <w:ind w:right="42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«Лаборатория будущего» </w:t>
            </w:r>
            <w:r>
              <w:rPr>
                <w:i/>
                <w:sz w:val="28"/>
              </w:rPr>
              <w:t xml:space="preserve">- </w:t>
            </w:r>
            <w:r>
              <w:rPr>
                <w:sz w:val="28"/>
              </w:rPr>
              <w:t>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организованная постоянно действующая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экспозиция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парков</w:t>
            </w:r>
          </w:p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(очно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</w:p>
          <w:p w:rsidR="00491EB8" w:rsidRDefault="00545F4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субъектах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онлайн-формате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доступно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●</w:t>
            </w:r>
          </w:p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парков «Россия – моя история» (очно в 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субъектах РФ, по предварительной 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интернет-платформе</w:t>
            </w:r>
            <w:r>
              <w:rPr>
                <w:spacing w:val="-5"/>
                <w:sz w:val="28"/>
              </w:rPr>
              <w:t xml:space="preserve"> </w:t>
            </w:r>
            <w:hyperlink r:id="rId14">
              <w:r>
                <w:rPr>
                  <w:color w:val="1154CC"/>
                  <w:sz w:val="28"/>
                  <w:u w:val="single" w:color="1154CC"/>
                </w:rPr>
                <w:t>https://bvbinfo.ru/</w:t>
              </w:r>
            </w:hyperlink>
            <w:r>
              <w:rPr>
                <w:sz w:val="28"/>
              </w:rPr>
              <w:t>)</w:t>
            </w:r>
          </w:p>
          <w:p w:rsidR="00491EB8" w:rsidRDefault="00545F47">
            <w:pPr>
              <w:pStyle w:val="TableParagraph"/>
              <w:numPr>
                <w:ilvl w:val="0"/>
                <w:numId w:val="8"/>
              </w:numPr>
              <w:tabs>
                <w:tab w:val="left" w:pos="4077"/>
                <w:tab w:val="left" w:pos="4078"/>
              </w:tabs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Знакомств</w:t>
            </w:r>
          </w:p>
        </w:tc>
      </w:tr>
    </w:tbl>
    <w:p w:rsidR="00491EB8" w:rsidRDefault="00491EB8">
      <w:pPr>
        <w:spacing w:line="301" w:lineRule="exact"/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4829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2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интернет-платформе </w:t>
            </w:r>
            <w:hyperlink r:id="rId15">
              <w:r>
                <w:rPr>
                  <w:color w:val="1154CC"/>
                  <w:sz w:val="28"/>
                  <w:u w:val="single" w:color="1154CC"/>
                </w:rPr>
                <w:t>https://bvbinfo.ru/</w:t>
              </w:r>
            </w:hyperlink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 с рынком труда, 9 ключевыми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отраслями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(направлениями)</w:t>
            </w:r>
          </w:p>
          <w:p w:rsidR="00491EB8" w:rsidRDefault="00545F47">
            <w:pPr>
              <w:pStyle w:val="TableParagraph"/>
              <w:spacing w:before="1"/>
              <w:ind w:right="389"/>
              <w:rPr>
                <w:sz w:val="28"/>
              </w:rPr>
            </w:pPr>
            <w:r>
              <w:rPr>
                <w:sz w:val="28"/>
              </w:rPr>
              <w:t>экономического развития, профессиями: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Индустриальная среда; Здоровая среда;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Комфортная</w:t>
            </w:r>
          </w:p>
          <w:p w:rsidR="00491EB8" w:rsidRDefault="00545F47">
            <w:pPr>
              <w:pStyle w:val="TableParagraph"/>
              <w:ind w:right="319"/>
              <w:rPr>
                <w:sz w:val="28"/>
              </w:rPr>
            </w:pPr>
            <w:r>
              <w:rPr>
                <w:sz w:val="28"/>
              </w:rPr>
              <w:t>среда; Креативная среда; Аграрная среда.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интерактивных заданий,</w:t>
            </w:r>
          </w:p>
          <w:p w:rsidR="00491EB8" w:rsidRDefault="00545F47">
            <w:pPr>
              <w:pStyle w:val="TableParagraph"/>
              <w:spacing w:before="1"/>
              <w:ind w:right="206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профессиях,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</w:p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491EB8" w:rsidRDefault="00545F47">
            <w:pPr>
              <w:pStyle w:val="TableParagraph"/>
              <w:ind w:right="575"/>
              <w:rPr>
                <w:sz w:val="28"/>
              </w:rPr>
            </w:pPr>
            <w:r>
              <w:rPr>
                <w:sz w:val="28"/>
              </w:rPr>
              <w:t>различных специалистов, о качествах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работы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специалистов.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в рамках отдельного урока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r>
              <w:rPr>
                <w:sz w:val="28"/>
              </w:rPr>
              <w:t>ециализированного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мультимедийного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интернет-платформе</w:t>
            </w:r>
            <w:r>
              <w:rPr>
                <w:spacing w:val="-1"/>
                <w:sz w:val="28"/>
              </w:rPr>
              <w:t xml:space="preserve"> </w:t>
            </w:r>
            <w:hyperlink r:id="rId16">
              <w:r>
                <w:rPr>
                  <w:color w:val="1154CC"/>
                  <w:sz w:val="28"/>
                  <w:u w:val="single" w:color="1154CC"/>
                </w:rPr>
                <w:t>https://bvbinfo.ru</w:t>
              </w:r>
            </w:hyperlink>
            <w:r>
              <w:rPr>
                <w:sz w:val="28"/>
              </w:rPr>
              <w:t>.</w:t>
            </w:r>
          </w:p>
          <w:p w:rsidR="00491EB8" w:rsidRDefault="00545F4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выставки:</w:t>
            </w:r>
          </w:p>
          <w:p w:rsidR="00491EB8" w:rsidRDefault="00545F47">
            <w:pPr>
              <w:pStyle w:val="TableParagraph"/>
              <w:numPr>
                <w:ilvl w:val="0"/>
                <w:numId w:val="7"/>
              </w:numPr>
              <w:tabs>
                <w:tab w:val="left" w:pos="95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знакомство обучающихся с рынком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профессиями, с многообразием вариантов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выбора;</w:t>
            </w:r>
          </w:p>
          <w:p w:rsidR="00491EB8" w:rsidRDefault="00545F47">
            <w:pPr>
              <w:pStyle w:val="TableParagraph"/>
              <w:numPr>
                <w:ilvl w:val="0"/>
                <w:numId w:val="7"/>
              </w:numPr>
              <w:tabs>
                <w:tab w:val="left" w:pos="958"/>
                <w:tab w:val="left" w:pos="959"/>
                <w:tab w:val="left" w:pos="2712"/>
                <w:tab w:val="left" w:pos="3563"/>
                <w:tab w:val="left" w:pos="5186"/>
              </w:tabs>
              <w:spacing w:before="1"/>
              <w:ind w:right="99" w:firstLine="0"/>
              <w:rPr>
                <w:sz w:val="28"/>
              </w:rPr>
            </w:pPr>
            <w:r>
              <w:rPr>
                <w:sz w:val="28"/>
              </w:rPr>
              <w:t>вовлечение,</w:t>
            </w:r>
            <w:r>
              <w:rPr>
                <w:sz w:val="28"/>
              </w:rPr>
              <w:tab/>
              <w:t>рост</w:t>
            </w:r>
            <w:r>
              <w:rPr>
                <w:sz w:val="28"/>
              </w:rPr>
              <w:tab/>
              <w:t>мотивации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совершению профессионального выбора;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школьникам в понимании, в каком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развиваться</w:t>
            </w:r>
          </w:p>
          <w:p w:rsidR="00491EB8" w:rsidRDefault="00545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дальше.</w:t>
            </w:r>
          </w:p>
        </w:tc>
      </w:tr>
      <w:tr w:rsidR="00491EB8">
        <w:trPr>
          <w:trHeight w:val="4188"/>
        </w:trPr>
        <w:tc>
          <w:tcPr>
            <w:tcW w:w="471" w:type="dxa"/>
          </w:tcPr>
          <w:p w:rsidR="00491EB8" w:rsidRDefault="00545F47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837" w:type="dxa"/>
          </w:tcPr>
          <w:p w:rsidR="00491EB8" w:rsidRDefault="00545F47">
            <w:pPr>
              <w:pStyle w:val="TableParagraph"/>
              <w:spacing w:before="2"/>
              <w:ind w:right="207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пробы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«Пробую.</w:t>
            </w:r>
          </w:p>
          <w:p w:rsidR="00491EB8" w:rsidRDefault="00545F47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Получаю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опыт»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before="2"/>
              <w:ind w:right="89"/>
              <w:rPr>
                <w:sz w:val="28"/>
              </w:rPr>
            </w:pPr>
            <w:r>
              <w:rPr>
                <w:sz w:val="28"/>
              </w:rPr>
              <w:t>Профессиональные пробы. Данный формат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491EB8" w:rsidRDefault="00545F47">
            <w:pPr>
              <w:pStyle w:val="TableParagraph"/>
              <w:ind w:right="807"/>
              <w:rPr>
                <w:sz w:val="28"/>
              </w:rPr>
            </w:pPr>
            <w:r>
              <w:rPr>
                <w:sz w:val="28"/>
              </w:rPr>
              <w:t>организаций в регионе,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осуществляющих профессиональную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(профессиональные</w:t>
            </w:r>
          </w:p>
          <w:p w:rsidR="00491EB8" w:rsidRDefault="00545F47">
            <w:pPr>
              <w:pStyle w:val="TableParagraph"/>
              <w:ind w:right="982"/>
              <w:rPr>
                <w:sz w:val="28"/>
              </w:rPr>
            </w:pPr>
            <w:r>
              <w:rPr>
                <w:sz w:val="28"/>
              </w:rPr>
              <w:t>образовательные организации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проб.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491EB8" w:rsidRDefault="00545F47">
            <w:pPr>
              <w:pStyle w:val="TableParagraph"/>
              <w:spacing w:line="324" w:lineRule="exact"/>
              <w:ind w:right="214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форматах: 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выездной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before="2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пробе.</w:t>
            </w:r>
          </w:p>
          <w:p w:rsidR="00491EB8" w:rsidRDefault="00545F4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формате.</w:t>
            </w:r>
          </w:p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Оценка участников своего опыта участия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пробах.</w:t>
            </w:r>
          </w:p>
          <w:p w:rsidR="00491EB8" w:rsidRDefault="00545F47">
            <w:pPr>
              <w:pStyle w:val="TableParagraph"/>
              <w:spacing w:before="1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1"/>
                <w:sz w:val="28"/>
              </w:rPr>
              <w:t xml:space="preserve"> </w:t>
            </w:r>
            <w:hyperlink r:id="rId17">
              <w:r>
                <w:rPr>
                  <w:color w:val="1154CC"/>
                  <w:sz w:val="28"/>
                  <w:u w:val="single" w:color="1154CC"/>
                </w:rPr>
                <w:t>https://bvbinfo.ru/</w:t>
              </w:r>
            </w:hyperlink>
            <w:r>
              <w:rPr>
                <w:color w:val="1154C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 пользователей).</w:t>
            </w:r>
          </w:p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</w:t>
            </w:r>
            <w:r>
              <w:rPr>
                <w:sz w:val="28"/>
              </w:rPr>
              <w:t>мате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   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согласованию 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с   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Оператором.</w:t>
            </w:r>
          </w:p>
          <w:p w:rsidR="00491EB8" w:rsidRDefault="00545F4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Реализуется   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на   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вебинар-площадках,</w:t>
            </w:r>
          </w:p>
        </w:tc>
      </w:tr>
    </w:tbl>
    <w:p w:rsidR="00491EB8" w:rsidRDefault="00491EB8">
      <w:pPr>
        <w:spacing w:line="301" w:lineRule="exact"/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5796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площадки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и 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центрах опережающей</w:t>
            </w:r>
          </w:p>
          <w:p w:rsidR="00491EB8" w:rsidRDefault="00545F47">
            <w:pPr>
              <w:pStyle w:val="TableParagraph"/>
              <w:spacing w:before="1"/>
              <w:ind w:right="497"/>
              <w:rPr>
                <w:sz w:val="28"/>
              </w:rPr>
            </w:pPr>
            <w:r>
              <w:rPr>
                <w:sz w:val="28"/>
              </w:rPr>
              <w:t>профессиональной подготовки и т.п.,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онлайн-формат, реализуемый через сеть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491EB8" w:rsidRDefault="00545F47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>платформы, вебинар-площадки, сервисы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видеоконференций,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чат и т.п.</w:t>
            </w:r>
          </w:p>
          <w:p w:rsidR="00491EB8" w:rsidRDefault="00545F47">
            <w:pPr>
              <w:pStyle w:val="TableParagraph"/>
              <w:spacing w:before="1"/>
              <w:ind w:right="1304"/>
              <w:rPr>
                <w:sz w:val="28"/>
              </w:rPr>
            </w:pPr>
            <w:r>
              <w:rPr>
                <w:sz w:val="28"/>
              </w:rPr>
              <w:t>Уровни профессиональных проб: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моделирующие и 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пробы.</w:t>
            </w:r>
          </w:p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Виды: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ознакомительная.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сервисах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видеоконференций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</w:p>
          <w:p w:rsidR="00491EB8" w:rsidRDefault="00545F4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Оператором.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организаций-партнеров.</w:t>
            </w:r>
          </w:p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Результаты:</w:t>
            </w:r>
          </w:p>
          <w:p w:rsidR="00491EB8" w:rsidRDefault="00545F47">
            <w:pPr>
              <w:pStyle w:val="TableParagraph"/>
              <w:numPr>
                <w:ilvl w:val="0"/>
                <w:numId w:val="6"/>
              </w:numPr>
              <w:tabs>
                <w:tab w:val="left" w:pos="4077"/>
                <w:tab w:val="left" w:pos="4078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Формиров</w:t>
            </w:r>
          </w:p>
          <w:p w:rsidR="00491EB8" w:rsidRDefault="00545F47">
            <w:pPr>
              <w:pStyle w:val="TableParagraph"/>
              <w:tabs>
                <w:tab w:val="left" w:pos="2387"/>
                <w:tab w:val="left" w:pos="3975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  <w:t>пробы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целостного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 родственных профессий, сферы,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включающей.</w:t>
            </w:r>
          </w:p>
          <w:p w:rsidR="00491EB8" w:rsidRDefault="00545F47">
            <w:pPr>
              <w:pStyle w:val="TableParagraph"/>
              <w:numPr>
                <w:ilvl w:val="0"/>
                <w:numId w:val="6"/>
              </w:numPr>
              <w:tabs>
                <w:tab w:val="left" w:pos="4077"/>
                <w:tab w:val="left" w:pos="4078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491EB8" w:rsidRDefault="00545F4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интересов,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склонностей,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  <w:p w:rsidR="00491EB8" w:rsidRDefault="00545F47">
            <w:pPr>
              <w:pStyle w:val="TableParagraph"/>
              <w:numPr>
                <w:ilvl w:val="0"/>
                <w:numId w:val="6"/>
              </w:numPr>
              <w:tabs>
                <w:tab w:val="left" w:pos="4077"/>
                <w:tab w:val="left" w:pos="4078"/>
              </w:tabs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Готовност</w:t>
            </w:r>
          </w:p>
          <w:p w:rsidR="00491EB8" w:rsidRDefault="00545F4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</w:tr>
      <w:tr w:rsidR="00491EB8">
        <w:trPr>
          <w:trHeight w:val="3220"/>
        </w:trPr>
        <w:tc>
          <w:tcPr>
            <w:tcW w:w="471" w:type="dxa"/>
          </w:tcPr>
          <w:p w:rsidR="00491EB8" w:rsidRDefault="00545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837" w:type="dxa"/>
          </w:tcPr>
          <w:p w:rsidR="00491EB8" w:rsidRDefault="00545F47">
            <w:pPr>
              <w:pStyle w:val="TableParagraph"/>
              <w:ind w:right="20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Профориентационн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онлайн-</w:t>
            </w:r>
          </w:p>
          <w:p w:rsidR="00491EB8" w:rsidRDefault="00545F47">
            <w:pPr>
              <w:pStyle w:val="TableParagraph"/>
              <w:spacing w:line="242" w:lineRule="auto"/>
              <w:ind w:right="1015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диагностика.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Вторая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  <w:p w:rsidR="00491EB8" w:rsidRDefault="00545F47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«Осознаю»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5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Проведение повторной диагностики для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рефлексии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опыта,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полученного</w:t>
            </w:r>
            <w:r>
              <w:rPr>
                <w:b/>
                <w:i/>
                <w:spacing w:val="7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итогам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профессиональных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проб</w:t>
            </w:r>
            <w:r>
              <w:rPr>
                <w:i/>
                <w:sz w:val="28"/>
              </w:rPr>
              <w:t>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Рекомендации по дальнейшим вариантам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получения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также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перспективным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отраслям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профессиям.</w:t>
            </w:r>
          </w:p>
          <w:p w:rsidR="00491EB8" w:rsidRDefault="00545F47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Развернутая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онлайн-диагностики.</w:t>
            </w:r>
          </w:p>
          <w:p w:rsidR="00491EB8" w:rsidRDefault="00545F47">
            <w:pPr>
              <w:pStyle w:val="TableParagraph"/>
              <w:spacing w:line="324" w:lineRule="exact"/>
              <w:ind w:right="418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 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2673"/>
                <w:tab w:val="left" w:pos="3628"/>
                <w:tab w:val="left" w:pos="43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Вторая часть профориентационной онлайн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(рефлексии)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мероприятиях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Обучающемуся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z w:val="28"/>
              </w:rPr>
              <w:t>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опыта 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предварительного 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участия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1EB8" w:rsidRDefault="00545F47">
            <w:pPr>
              <w:pStyle w:val="TableParagraph"/>
              <w:spacing w:before="2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проекте,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определяется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:rsidR="00491EB8" w:rsidRDefault="00491EB8">
      <w:pPr>
        <w:spacing w:line="301" w:lineRule="exact"/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6761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групповом формате). 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консультации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  <w:p w:rsidR="00491EB8" w:rsidRDefault="00545F47">
            <w:pPr>
              <w:pStyle w:val="TableParagraph"/>
              <w:spacing w:before="1"/>
              <w:ind w:right="371"/>
              <w:rPr>
                <w:sz w:val="28"/>
              </w:rPr>
            </w:pPr>
            <w:r>
              <w:rPr>
                <w:sz w:val="28"/>
              </w:rPr>
              <w:t>(доступной участникам проекта «Билет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будущее» на интернет-платформе</w:t>
            </w:r>
            <w:r>
              <w:rPr>
                <w:spacing w:val="1"/>
                <w:sz w:val="28"/>
              </w:rPr>
              <w:t xml:space="preserve"> </w:t>
            </w:r>
            <w:hyperlink r:id="rId18">
              <w:r>
                <w:rPr>
                  <w:color w:val="1154CC"/>
                  <w:sz w:val="28"/>
                  <w:u w:val="single" w:color="1154CC"/>
                </w:rPr>
                <w:t>https://bvbinfo.ru/</w:t>
              </w:r>
            </w:hyperlink>
            <w:r>
              <w:rPr>
                <w:sz w:val="28"/>
              </w:rPr>
              <w:t>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автоматически.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предоставляется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в образовательной организации, так 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 усло</w:t>
            </w:r>
            <w:r>
              <w:rPr>
                <w:sz w:val="28"/>
              </w:rPr>
              <w:t>виях.</w:t>
            </w:r>
          </w:p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Варианты:</w:t>
            </w:r>
          </w:p>
          <w:p w:rsidR="00491EB8" w:rsidRDefault="00545F47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выбор».</w:t>
            </w:r>
          </w:p>
          <w:p w:rsidR="00491EB8" w:rsidRDefault="00545F47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готовность».</w:t>
            </w:r>
          </w:p>
          <w:p w:rsidR="00491EB8" w:rsidRDefault="00545F47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таланты».</w:t>
            </w:r>
          </w:p>
          <w:p w:rsidR="00491EB8" w:rsidRDefault="00545F47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Результаты:</w:t>
            </w:r>
          </w:p>
          <w:p w:rsidR="00491EB8" w:rsidRDefault="00545F47">
            <w:pPr>
              <w:pStyle w:val="TableParagraph"/>
              <w:numPr>
                <w:ilvl w:val="0"/>
                <w:numId w:val="4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Рекоменд</w:t>
            </w:r>
          </w:p>
          <w:p w:rsidR="00491EB8" w:rsidRDefault="00545F47">
            <w:pPr>
              <w:pStyle w:val="TableParagraph"/>
              <w:tabs>
                <w:tab w:val="left" w:pos="984"/>
                <w:tab w:val="left" w:pos="1598"/>
                <w:tab w:val="left" w:pos="3373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ация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построению</w:t>
            </w:r>
            <w:r>
              <w:rPr>
                <w:sz w:val="28"/>
              </w:rPr>
              <w:tab/>
              <w:t>образовательно-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маршрута.</w:t>
            </w:r>
          </w:p>
          <w:p w:rsidR="00491EB8" w:rsidRDefault="00545F47">
            <w:pPr>
              <w:pStyle w:val="TableParagraph"/>
              <w:numPr>
                <w:ilvl w:val="0"/>
                <w:numId w:val="4"/>
              </w:numPr>
              <w:tabs>
                <w:tab w:val="left" w:pos="4077"/>
                <w:tab w:val="left" w:pos="4078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Рекоменд</w:t>
            </w: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развитию</w:t>
            </w:r>
          </w:p>
          <w:p w:rsidR="00491EB8" w:rsidRDefault="00545F47">
            <w:pPr>
              <w:pStyle w:val="TableParagraph"/>
              <w:numPr>
                <w:ilvl w:val="0"/>
                <w:numId w:val="4"/>
              </w:numPr>
              <w:tabs>
                <w:tab w:val="left" w:pos="4077"/>
                <w:tab w:val="left" w:pos="4078"/>
              </w:tabs>
              <w:rPr>
                <w:sz w:val="28"/>
              </w:rPr>
            </w:pPr>
            <w:r>
              <w:rPr>
                <w:sz w:val="28"/>
              </w:rPr>
              <w:t>видеозапи</w:t>
            </w:r>
          </w:p>
          <w:p w:rsidR="00491EB8" w:rsidRDefault="00545F47">
            <w:pPr>
              <w:pStyle w:val="TableParagraph"/>
              <w:tabs>
                <w:tab w:val="left" w:pos="882"/>
                <w:tab w:val="left" w:pos="3058"/>
                <w:tab w:val="left" w:pos="3870"/>
              </w:tabs>
              <w:spacing w:before="2"/>
              <w:ind w:right="100"/>
              <w:rPr>
                <w:sz w:val="28"/>
              </w:rPr>
            </w:pPr>
            <w:r>
              <w:rPr>
                <w:sz w:val="28"/>
              </w:rPr>
              <w:t>сь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диагностики.</w:t>
            </w:r>
          </w:p>
          <w:p w:rsidR="00491EB8" w:rsidRDefault="00545F47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Рекомендации по обсуждению 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родственниками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1EB8" w:rsidRDefault="00545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специалистами.</w:t>
            </w:r>
          </w:p>
        </w:tc>
      </w:tr>
      <w:tr w:rsidR="00491EB8">
        <w:trPr>
          <w:trHeight w:val="2256"/>
        </w:trPr>
        <w:tc>
          <w:tcPr>
            <w:tcW w:w="471" w:type="dxa"/>
          </w:tcPr>
          <w:p w:rsidR="00491EB8" w:rsidRDefault="00545F47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837" w:type="dxa"/>
          </w:tcPr>
          <w:p w:rsidR="00491EB8" w:rsidRDefault="00545F47">
            <w:pPr>
              <w:pStyle w:val="TableParagraph"/>
              <w:tabs>
                <w:tab w:val="left" w:pos="832"/>
              </w:tabs>
              <w:spacing w:before="3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Профориентационн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ый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рефлексивный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«Планирую»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before="3"/>
              <w:ind w:right="96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Профориентационный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рефлексивный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урок: </w:t>
            </w:r>
            <w:r>
              <w:rPr>
                <w:sz w:val="28"/>
              </w:rPr>
              <w:t>Разбор и обсуждение 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возрастам).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 полученного опыта по 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карьерных</w:t>
            </w:r>
          </w:p>
          <w:p w:rsidR="00491EB8" w:rsidRDefault="00545F4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целей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(стратегических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тактических).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before="3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разобрать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 учеников. По итогам 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 ученик должен отметить 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подходящие 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ему    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варианты 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491EB8" w:rsidRDefault="00545F4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предложенных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рекомендаций,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</w:tc>
      </w:tr>
    </w:tbl>
    <w:p w:rsidR="00491EB8" w:rsidRDefault="00491EB8">
      <w:pPr>
        <w:spacing w:line="301" w:lineRule="exact"/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9017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долгосрочная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 профессионального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 средн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классов).</w:t>
            </w:r>
          </w:p>
          <w:p w:rsidR="00491EB8" w:rsidRDefault="00545F47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(профили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 уровни обучения в случае 8-9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пр.).</w:t>
            </w:r>
          </w:p>
          <w:p w:rsidR="00491EB8" w:rsidRDefault="00545F47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диагностикам и внедрения рекомендаций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491EB8" w:rsidRDefault="00545F47">
            <w:pPr>
              <w:pStyle w:val="TableParagraph"/>
              <w:spacing w:before="1"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  <w:p w:rsidR="00491EB8" w:rsidRDefault="00545F47">
            <w:pPr>
              <w:pStyle w:val="TableParagraph"/>
              <w:numPr>
                <w:ilvl w:val="0"/>
                <w:numId w:val="3"/>
              </w:numPr>
              <w:tabs>
                <w:tab w:val="left" w:pos="4077"/>
                <w:tab w:val="left" w:pos="4078"/>
                <w:tab w:val="left" w:pos="5175"/>
              </w:tabs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z w:val="28"/>
              </w:rPr>
              <w:tab/>
              <w:t>и</w:t>
            </w:r>
          </w:p>
          <w:p w:rsidR="00491EB8" w:rsidRDefault="00545F4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этапа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возрастам).</w:t>
            </w:r>
          </w:p>
          <w:p w:rsidR="00491EB8" w:rsidRDefault="00545F47">
            <w:pPr>
              <w:pStyle w:val="TableParagraph"/>
              <w:numPr>
                <w:ilvl w:val="0"/>
                <w:numId w:val="3"/>
              </w:numPr>
              <w:tabs>
                <w:tab w:val="left" w:pos="4077"/>
                <w:tab w:val="left" w:pos="4078"/>
                <w:tab w:val="left" w:pos="5175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z w:val="28"/>
              </w:rPr>
              <w:tab/>
              <w:t>и</w:t>
            </w:r>
          </w:p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  <w:p w:rsidR="00491EB8" w:rsidRDefault="00545F47">
            <w:pPr>
              <w:pStyle w:val="TableParagraph"/>
              <w:numPr>
                <w:ilvl w:val="0"/>
                <w:numId w:val="3"/>
              </w:numPr>
              <w:tabs>
                <w:tab w:val="left" w:pos="4077"/>
                <w:tab w:val="left" w:pos="4078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Постанов</w:t>
            </w:r>
          </w:p>
          <w:p w:rsidR="00491EB8" w:rsidRDefault="00545F4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карьерных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tabs>
                <w:tab w:val="left" w:pos="1016"/>
                <w:tab w:val="left" w:pos="374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функционала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платформы.</w:t>
            </w:r>
          </w:p>
          <w:p w:rsidR="00491EB8" w:rsidRDefault="00491EB8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</w:p>
          <w:p w:rsidR="00491EB8" w:rsidRDefault="00545F47">
            <w:pPr>
              <w:pStyle w:val="TableParagraph"/>
              <w:numPr>
                <w:ilvl w:val="0"/>
                <w:numId w:val="2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Ученики</w:t>
            </w:r>
          </w:p>
          <w:p w:rsidR="00491EB8" w:rsidRDefault="00545F47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понимают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ориентируются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рекомендациях</w:t>
            </w:r>
          </w:p>
          <w:p w:rsidR="00491EB8" w:rsidRDefault="00545F47">
            <w:pPr>
              <w:pStyle w:val="TableParagraph"/>
              <w:numPr>
                <w:ilvl w:val="0"/>
                <w:numId w:val="2"/>
              </w:numPr>
              <w:tabs>
                <w:tab w:val="left" w:pos="4077"/>
                <w:tab w:val="left" w:pos="40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Ученики</w:t>
            </w:r>
          </w:p>
          <w:p w:rsidR="00491EB8" w:rsidRDefault="00545F4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выбрали из подходящей своей возрастной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рекомендаций, которые их заинтересовали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:rsidR="00491EB8" w:rsidRDefault="00545F47">
            <w:pPr>
              <w:pStyle w:val="TableParagraph"/>
              <w:numPr>
                <w:ilvl w:val="0"/>
                <w:numId w:val="2"/>
              </w:numPr>
              <w:tabs>
                <w:tab w:val="left" w:pos="4077"/>
                <w:tab w:val="left" w:pos="4078"/>
              </w:tabs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Ученики</w:t>
            </w:r>
          </w:p>
          <w:p w:rsidR="00491EB8" w:rsidRDefault="00545F47">
            <w:pPr>
              <w:pStyle w:val="TableParagraph"/>
              <w:tabs>
                <w:tab w:val="left" w:pos="3054"/>
                <w:tab w:val="left" w:pos="517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отметили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  <w:t>вариантов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заинтересовали и по которым они 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пробовать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</w:tc>
      </w:tr>
    </w:tbl>
    <w:p w:rsidR="00491EB8" w:rsidRDefault="00491EB8">
      <w:pPr>
        <w:jc w:val="both"/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491EB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37"/>
        <w:gridCol w:w="5435"/>
        <w:gridCol w:w="5435"/>
      </w:tblGrid>
      <w:tr w:rsidR="00491EB8">
        <w:trPr>
          <w:trHeight w:val="1931"/>
        </w:trPr>
        <w:tc>
          <w:tcPr>
            <w:tcW w:w="471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35" w:type="dxa"/>
          </w:tcPr>
          <w:p w:rsidR="00491EB8" w:rsidRDefault="00545F4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(стратегических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тактических).</w:t>
            </w:r>
          </w:p>
          <w:p w:rsidR="00491EB8" w:rsidRDefault="00545F47">
            <w:pPr>
              <w:pStyle w:val="TableParagraph"/>
              <w:numPr>
                <w:ilvl w:val="0"/>
                <w:numId w:val="1"/>
              </w:numPr>
              <w:tabs>
                <w:tab w:val="left" w:pos="4077"/>
                <w:tab w:val="left" w:pos="4078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Формиров</w:t>
            </w:r>
          </w:p>
          <w:p w:rsidR="00491EB8" w:rsidRDefault="00545F4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(последовательность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целей).</w:t>
            </w:r>
          </w:p>
        </w:tc>
        <w:tc>
          <w:tcPr>
            <w:tcW w:w="5435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91EB8" w:rsidRDefault="00491EB8">
      <w:pPr>
        <w:rPr>
          <w:sz w:val="28"/>
        </w:rPr>
        <w:sectPr w:rsidR="00491EB8">
          <w:pgSz w:w="16840" w:h="11910" w:orient="landscape"/>
          <w:pgMar w:top="1100" w:right="1220" w:bottom="1120" w:left="1220" w:header="0" w:footer="937" w:gutter="0"/>
          <w:cols w:space="720"/>
        </w:sectPr>
      </w:pPr>
    </w:p>
    <w:p w:rsidR="00491EB8" w:rsidRDefault="00545F47">
      <w:pPr>
        <w:spacing w:before="62"/>
        <w:ind w:left="1172" w:right="155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491EB8" w:rsidRDefault="00491EB8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598"/>
        <w:gridCol w:w="1136"/>
      </w:tblGrid>
      <w:tr w:rsidR="00491EB8">
        <w:trPr>
          <w:trHeight w:val="645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24" w:lineRule="exact"/>
              <w:ind w:right="361" w:firstLine="6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ind w:left="2564" w:right="255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24" w:lineRule="exact"/>
              <w:ind w:left="234" w:right="127" w:hanging="87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491EB8">
        <w:trPr>
          <w:trHeight w:val="318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298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29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381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388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5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4" w:lineRule="exact"/>
              <w:ind w:right="1059"/>
              <w:rPr>
                <w:sz w:val="28"/>
              </w:rPr>
            </w:pPr>
            <w:r>
              <w:rPr>
                <w:sz w:val="28"/>
              </w:rPr>
              <w:t>Мультимедийная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«Лаборатория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будущего»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(онлайн-формат)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0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19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5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будущее».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491EB8">
        <w:trPr>
          <w:trHeight w:val="639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19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390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2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390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391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12-13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профориентации.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491EB8">
        <w:trPr>
          <w:trHeight w:val="642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ind w:right="1059"/>
              <w:rPr>
                <w:sz w:val="28"/>
              </w:rPr>
            </w:pPr>
            <w:r>
              <w:rPr>
                <w:sz w:val="28"/>
              </w:rPr>
              <w:t>Мультимедийная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«Лаборатория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будущего»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(онлайн-формат)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4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21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2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2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5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3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ind w:right="13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рабочие пойду!»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91EB8">
        <w:trPr>
          <w:trHeight w:val="644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21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ind w:right="1059"/>
              <w:rPr>
                <w:sz w:val="28"/>
              </w:rPr>
            </w:pPr>
            <w:r>
              <w:rPr>
                <w:sz w:val="28"/>
              </w:rPr>
              <w:t>Мультимедийная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«Лаборатория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будущего»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(онлайн-формат)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2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2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2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5"/>
        </w:trPr>
        <w:tc>
          <w:tcPr>
            <w:tcW w:w="876" w:type="dxa"/>
          </w:tcPr>
          <w:p w:rsidR="00491EB8" w:rsidRDefault="00545F47">
            <w:pPr>
              <w:pStyle w:val="TableParagraph"/>
              <w:spacing w:before="2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491EB8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EB8">
        <w:trPr>
          <w:trHeight w:val="643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91EB8">
        <w:trPr>
          <w:trHeight w:val="323"/>
        </w:trPr>
        <w:tc>
          <w:tcPr>
            <w:tcW w:w="876" w:type="dxa"/>
          </w:tcPr>
          <w:p w:rsidR="00491EB8" w:rsidRDefault="00545F47">
            <w:pPr>
              <w:pStyle w:val="TableParagraph"/>
              <w:spacing w:before="2" w:line="301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Профориентационный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видеопроект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before="2"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91EB8" w:rsidRDefault="00491EB8">
      <w:pPr>
        <w:spacing w:line="301" w:lineRule="exact"/>
        <w:jc w:val="center"/>
        <w:rPr>
          <w:sz w:val="28"/>
        </w:rPr>
        <w:sectPr w:rsidR="00491EB8">
          <w:footerReference w:type="default" r:id="rId19"/>
          <w:pgSz w:w="11910" w:h="16840"/>
          <w:pgMar w:top="1360" w:right="840" w:bottom="1120" w:left="1220" w:header="0" w:footer="93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598"/>
        <w:gridCol w:w="1136"/>
      </w:tblGrid>
      <w:tr w:rsidR="00491EB8">
        <w:trPr>
          <w:trHeight w:val="321"/>
        </w:trPr>
        <w:tc>
          <w:tcPr>
            <w:tcW w:w="876" w:type="dxa"/>
          </w:tcPr>
          <w:p w:rsidR="00491EB8" w:rsidRDefault="00491E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профессии».</w:t>
            </w:r>
          </w:p>
        </w:tc>
        <w:tc>
          <w:tcPr>
            <w:tcW w:w="1136" w:type="dxa"/>
          </w:tcPr>
          <w:p w:rsidR="00491EB8" w:rsidRDefault="00491EB8">
            <w:pPr>
              <w:pStyle w:val="TableParagraph"/>
              <w:ind w:left="0"/>
              <w:rPr>
                <w:sz w:val="24"/>
              </w:rPr>
            </w:pPr>
          </w:p>
        </w:tc>
      </w:tr>
      <w:tr w:rsidR="00491EB8">
        <w:trPr>
          <w:trHeight w:val="323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04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26-27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форум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бизнес».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491EB8">
        <w:trPr>
          <w:trHeight w:val="642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5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платформе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2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ind w:right="1059"/>
              <w:rPr>
                <w:sz w:val="28"/>
              </w:rPr>
            </w:pPr>
            <w:r>
              <w:rPr>
                <w:sz w:val="28"/>
              </w:rPr>
              <w:t>Профориентационный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видеопроект «Один день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профессии».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4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21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91EB8" w:rsidRDefault="00545F4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будущее»).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2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3"/>
        </w:trPr>
        <w:tc>
          <w:tcPr>
            <w:tcW w:w="876" w:type="dxa"/>
          </w:tcPr>
          <w:p w:rsidR="00491EB8" w:rsidRDefault="00545F47"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ind w:right="1059"/>
              <w:rPr>
                <w:sz w:val="28"/>
              </w:rPr>
            </w:pPr>
            <w:r>
              <w:rPr>
                <w:sz w:val="28"/>
              </w:rPr>
              <w:t>Профориентационный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видеопроект «Один день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профессии».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EB8">
        <w:trPr>
          <w:trHeight w:val="644"/>
        </w:trPr>
        <w:tc>
          <w:tcPr>
            <w:tcW w:w="876" w:type="dxa"/>
          </w:tcPr>
          <w:p w:rsidR="00491EB8" w:rsidRDefault="00545F47">
            <w:pPr>
              <w:pStyle w:val="TableParagraph"/>
              <w:spacing w:line="321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7598" w:type="dxa"/>
          </w:tcPr>
          <w:p w:rsidR="00491EB8" w:rsidRDefault="00545F47">
            <w:pPr>
              <w:pStyle w:val="TableParagraph"/>
              <w:spacing w:line="322" w:lineRule="exact"/>
              <w:ind w:right="237"/>
              <w:rPr>
                <w:sz w:val="28"/>
              </w:rPr>
            </w:pPr>
            <w:r>
              <w:rPr>
                <w:sz w:val="28"/>
              </w:rPr>
              <w:t>Профориентационный марафон проекта «Билет в будущее».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Топ-Регион»</w:t>
            </w:r>
          </w:p>
        </w:tc>
        <w:tc>
          <w:tcPr>
            <w:tcW w:w="1136" w:type="dxa"/>
          </w:tcPr>
          <w:p w:rsidR="00491EB8" w:rsidRDefault="00545F47">
            <w:pPr>
              <w:pStyle w:val="TableParagraph"/>
              <w:spacing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545F47" w:rsidRDefault="00545F47"/>
    <w:sectPr w:rsidR="00545F47">
      <w:pgSz w:w="11910" w:h="16840"/>
      <w:pgMar w:top="1420" w:right="840" w:bottom="1120" w:left="122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47" w:rsidRDefault="00545F47">
      <w:r>
        <w:separator/>
      </w:r>
    </w:p>
  </w:endnote>
  <w:endnote w:type="continuationSeparator" w:id="0">
    <w:p w:rsidR="00545F47" w:rsidRDefault="0054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B8" w:rsidRDefault="00545F47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4.1pt;margin-top:780.05pt;width:18.3pt;height:14.35pt;z-index:-16381952;mso-position-horizontal-relative:page;mso-position-vertical-relative:page" filled="f" stroked="f">
          <v:textbox inset="0,0,0,0">
            <w:txbxContent>
              <w:p w:rsidR="00491EB8" w:rsidRDefault="00545F47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50626">
                  <w:rPr>
                    <w:rFonts w:ascii="Arial MT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B8" w:rsidRDefault="00545F4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4.8pt;margin-top:533.45pt;width:18.25pt;height:14.35pt;z-index:-16381440;mso-position-horizontal-relative:page;mso-position-vertical-relative:page" filled="f" stroked="f">
          <v:textbox inset="0,0,0,0">
            <w:txbxContent>
              <w:p w:rsidR="00491EB8" w:rsidRDefault="00545F47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50626">
                  <w:rPr>
                    <w:rFonts w:ascii="Arial MT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B8" w:rsidRDefault="00545F4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2pt;margin-top:780.05pt;width:18.25pt;height:14.35pt;z-index:-16380928;mso-position-horizontal-relative:page;mso-position-vertical-relative:page" filled="f" stroked="f">
          <v:textbox inset="0,0,0,0">
            <w:txbxContent>
              <w:p w:rsidR="00491EB8" w:rsidRDefault="00545F47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50626">
                  <w:rPr>
                    <w:rFonts w:ascii="Arial MT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47" w:rsidRDefault="00545F47">
      <w:r>
        <w:separator/>
      </w:r>
    </w:p>
  </w:footnote>
  <w:footnote w:type="continuationSeparator" w:id="0">
    <w:p w:rsidR="00545F47" w:rsidRDefault="0054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E86"/>
    <w:multiLevelType w:val="hybridMultilevel"/>
    <w:tmpl w:val="5B066EEE"/>
    <w:lvl w:ilvl="0" w:tplc="2B744F00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C092B4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8A2C2326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B0F8B7D6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41D28148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4A785FAC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ACDCE69E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D0000C7A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EEC6C29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" w15:restartNumberingAfterBreak="0">
    <w:nsid w:val="04A60B0A"/>
    <w:multiLevelType w:val="hybridMultilevel"/>
    <w:tmpl w:val="463A801C"/>
    <w:lvl w:ilvl="0" w:tplc="45CE5AC2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067A5C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99D03D5E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AFC004EE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94224B30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E2F686E0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C27A68D4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F6D86214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1F1AB01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2" w15:restartNumberingAfterBreak="0">
    <w:nsid w:val="0AA17148"/>
    <w:multiLevelType w:val="multilevel"/>
    <w:tmpl w:val="9D2082C0"/>
    <w:lvl w:ilvl="0">
      <w:start w:val="1"/>
      <w:numFmt w:val="decimal"/>
      <w:lvlText w:val="%1."/>
      <w:lvlJc w:val="left"/>
      <w:pPr>
        <w:ind w:left="49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4" w:hanging="632"/>
      </w:pPr>
      <w:rPr>
        <w:rFonts w:hint="default"/>
        <w:lang w:val="ru-RU" w:eastAsia="en-US" w:bidi="ar-SA"/>
      </w:rPr>
    </w:lvl>
  </w:abstractNum>
  <w:abstractNum w:abstractNumId="3" w15:restartNumberingAfterBreak="0">
    <w:nsid w:val="14F35836"/>
    <w:multiLevelType w:val="hybridMultilevel"/>
    <w:tmpl w:val="CCE0271C"/>
    <w:lvl w:ilvl="0" w:tplc="A7608E52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E0D626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1496349A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70F61254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6EB45562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F9DC1E98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EE1C555E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806C3572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A87C0CE4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4" w15:restartNumberingAfterBreak="0">
    <w:nsid w:val="19F216DC"/>
    <w:multiLevelType w:val="hybridMultilevel"/>
    <w:tmpl w:val="44CA56D4"/>
    <w:lvl w:ilvl="0" w:tplc="58DA0276">
      <w:numFmt w:val="bullet"/>
      <w:lvlText w:val="●"/>
      <w:lvlJc w:val="left"/>
      <w:pPr>
        <w:ind w:left="4078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4098F2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E8D01C24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F9889A1A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51A6E4A0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4B2ADBB0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A8487208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28662904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CF324AFA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5" w15:restartNumberingAfterBreak="0">
    <w:nsid w:val="1A2C46E9"/>
    <w:multiLevelType w:val="hybridMultilevel"/>
    <w:tmpl w:val="43A0C704"/>
    <w:lvl w:ilvl="0" w:tplc="805CEE70">
      <w:numFmt w:val="bullet"/>
      <w:lvlText w:val="●"/>
      <w:lvlJc w:val="left"/>
      <w:pPr>
        <w:ind w:left="4078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1CD456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8F008A42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A746B2D0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4BBAB544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9D0C3CE4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5274B096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1EC8575A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B478E5CA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6" w15:restartNumberingAfterBreak="0">
    <w:nsid w:val="1C965E0D"/>
    <w:multiLevelType w:val="hybridMultilevel"/>
    <w:tmpl w:val="DF76734E"/>
    <w:lvl w:ilvl="0" w:tplc="FE14FBAC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E083B0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8618B672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A87C4698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879850BC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D0E43C9E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CC06872E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8DB004B2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7910C70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7" w15:restartNumberingAfterBreak="0">
    <w:nsid w:val="205C1189"/>
    <w:multiLevelType w:val="hybridMultilevel"/>
    <w:tmpl w:val="E8FA5D3C"/>
    <w:lvl w:ilvl="0" w:tplc="2ACA0798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AC8243C">
      <w:numFmt w:val="bullet"/>
      <w:lvlText w:val="●"/>
      <w:lvlJc w:val="left"/>
      <w:pPr>
        <w:ind w:left="213" w:hanging="288"/>
      </w:pPr>
      <w:rPr>
        <w:rFonts w:hint="default"/>
        <w:w w:val="100"/>
        <w:lang w:val="ru-RU" w:eastAsia="en-US" w:bidi="ar-SA"/>
      </w:rPr>
    </w:lvl>
    <w:lvl w:ilvl="2" w:tplc="884C4B0C">
      <w:numFmt w:val="bullet"/>
      <w:lvlText w:val="•"/>
      <w:lvlJc w:val="left"/>
      <w:pPr>
        <w:ind w:left="1991" w:hanging="288"/>
      </w:pPr>
      <w:rPr>
        <w:rFonts w:hint="default"/>
        <w:lang w:val="ru-RU" w:eastAsia="en-US" w:bidi="ar-SA"/>
      </w:rPr>
    </w:lvl>
    <w:lvl w:ilvl="3" w:tplc="94980A2C">
      <w:numFmt w:val="bullet"/>
      <w:lvlText w:val="•"/>
      <w:lvlJc w:val="left"/>
      <w:pPr>
        <w:ind w:left="3043" w:hanging="288"/>
      </w:pPr>
      <w:rPr>
        <w:rFonts w:hint="default"/>
        <w:lang w:val="ru-RU" w:eastAsia="en-US" w:bidi="ar-SA"/>
      </w:rPr>
    </w:lvl>
    <w:lvl w:ilvl="4" w:tplc="B5BA2488">
      <w:numFmt w:val="bullet"/>
      <w:lvlText w:val="•"/>
      <w:lvlJc w:val="left"/>
      <w:pPr>
        <w:ind w:left="4095" w:hanging="288"/>
      </w:pPr>
      <w:rPr>
        <w:rFonts w:hint="default"/>
        <w:lang w:val="ru-RU" w:eastAsia="en-US" w:bidi="ar-SA"/>
      </w:rPr>
    </w:lvl>
    <w:lvl w:ilvl="5" w:tplc="C584F92E">
      <w:numFmt w:val="bullet"/>
      <w:lvlText w:val="•"/>
      <w:lvlJc w:val="left"/>
      <w:pPr>
        <w:ind w:left="5147" w:hanging="288"/>
      </w:pPr>
      <w:rPr>
        <w:rFonts w:hint="default"/>
        <w:lang w:val="ru-RU" w:eastAsia="en-US" w:bidi="ar-SA"/>
      </w:rPr>
    </w:lvl>
    <w:lvl w:ilvl="6" w:tplc="E70AF584">
      <w:numFmt w:val="bullet"/>
      <w:lvlText w:val="•"/>
      <w:lvlJc w:val="left"/>
      <w:pPr>
        <w:ind w:left="6199" w:hanging="288"/>
      </w:pPr>
      <w:rPr>
        <w:rFonts w:hint="default"/>
        <w:lang w:val="ru-RU" w:eastAsia="en-US" w:bidi="ar-SA"/>
      </w:rPr>
    </w:lvl>
    <w:lvl w:ilvl="7" w:tplc="6FB01566">
      <w:numFmt w:val="bullet"/>
      <w:lvlText w:val="•"/>
      <w:lvlJc w:val="left"/>
      <w:pPr>
        <w:ind w:left="7250" w:hanging="288"/>
      </w:pPr>
      <w:rPr>
        <w:rFonts w:hint="default"/>
        <w:lang w:val="ru-RU" w:eastAsia="en-US" w:bidi="ar-SA"/>
      </w:rPr>
    </w:lvl>
    <w:lvl w:ilvl="8" w:tplc="41F82F1E">
      <w:numFmt w:val="bullet"/>
      <w:lvlText w:val="•"/>
      <w:lvlJc w:val="left"/>
      <w:pPr>
        <w:ind w:left="8302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6D747F9"/>
    <w:multiLevelType w:val="hybridMultilevel"/>
    <w:tmpl w:val="CF2A22CA"/>
    <w:lvl w:ilvl="0" w:tplc="EE60640E">
      <w:numFmt w:val="bullet"/>
      <w:lvlText w:val="●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222826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2" w:tplc="913C1D4C">
      <w:numFmt w:val="bullet"/>
      <w:lvlText w:val="•"/>
      <w:lvlJc w:val="left"/>
      <w:pPr>
        <w:ind w:left="1453" w:hanging="361"/>
      </w:pPr>
      <w:rPr>
        <w:rFonts w:hint="default"/>
        <w:lang w:val="ru-RU" w:eastAsia="en-US" w:bidi="ar-SA"/>
      </w:rPr>
    </w:lvl>
    <w:lvl w:ilvl="3" w:tplc="2ED86136">
      <w:numFmt w:val="bullet"/>
      <w:lvlText w:val="•"/>
      <w:lvlJc w:val="left"/>
      <w:pPr>
        <w:ind w:left="1949" w:hanging="361"/>
      </w:pPr>
      <w:rPr>
        <w:rFonts w:hint="default"/>
        <w:lang w:val="ru-RU" w:eastAsia="en-US" w:bidi="ar-SA"/>
      </w:rPr>
    </w:lvl>
    <w:lvl w:ilvl="4" w:tplc="A814A838">
      <w:numFmt w:val="bullet"/>
      <w:lvlText w:val="•"/>
      <w:lvlJc w:val="left"/>
      <w:pPr>
        <w:ind w:left="2446" w:hanging="361"/>
      </w:pPr>
      <w:rPr>
        <w:rFonts w:hint="default"/>
        <w:lang w:val="ru-RU" w:eastAsia="en-US" w:bidi="ar-SA"/>
      </w:rPr>
    </w:lvl>
    <w:lvl w:ilvl="5" w:tplc="0F48B494">
      <w:numFmt w:val="bullet"/>
      <w:lvlText w:val="•"/>
      <w:lvlJc w:val="left"/>
      <w:pPr>
        <w:ind w:left="2942" w:hanging="361"/>
      </w:pPr>
      <w:rPr>
        <w:rFonts w:hint="default"/>
        <w:lang w:val="ru-RU" w:eastAsia="en-US" w:bidi="ar-SA"/>
      </w:rPr>
    </w:lvl>
    <w:lvl w:ilvl="6" w:tplc="3EFA6D58">
      <w:numFmt w:val="bullet"/>
      <w:lvlText w:val="•"/>
      <w:lvlJc w:val="left"/>
      <w:pPr>
        <w:ind w:left="3439" w:hanging="361"/>
      </w:pPr>
      <w:rPr>
        <w:rFonts w:hint="default"/>
        <w:lang w:val="ru-RU" w:eastAsia="en-US" w:bidi="ar-SA"/>
      </w:rPr>
    </w:lvl>
    <w:lvl w:ilvl="7" w:tplc="3A72A342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8" w:tplc="AF6657A6">
      <w:numFmt w:val="bullet"/>
      <w:lvlText w:val="•"/>
      <w:lvlJc w:val="left"/>
      <w:pPr>
        <w:ind w:left="4432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C310163"/>
    <w:multiLevelType w:val="hybridMultilevel"/>
    <w:tmpl w:val="C77A229E"/>
    <w:lvl w:ilvl="0" w:tplc="7E6EA8A8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C092A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EBF2673C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00B8D3FA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C16A7C22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BAF865CC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B7D27826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DD160ED4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2F449ACE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0" w15:restartNumberingAfterBreak="0">
    <w:nsid w:val="2EB93511"/>
    <w:multiLevelType w:val="hybridMultilevel"/>
    <w:tmpl w:val="2CDEB80C"/>
    <w:lvl w:ilvl="0" w:tplc="4B427C1A">
      <w:start w:val="1"/>
      <w:numFmt w:val="decimal"/>
      <w:lvlText w:val="%1."/>
      <w:lvlJc w:val="left"/>
      <w:pPr>
        <w:ind w:left="562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5ADA28">
      <w:numFmt w:val="bullet"/>
      <w:lvlText w:val="•"/>
      <w:lvlJc w:val="left"/>
      <w:pPr>
        <w:ind w:left="1046" w:hanging="456"/>
      </w:pPr>
      <w:rPr>
        <w:rFonts w:hint="default"/>
        <w:lang w:val="ru-RU" w:eastAsia="en-US" w:bidi="ar-SA"/>
      </w:rPr>
    </w:lvl>
    <w:lvl w:ilvl="2" w:tplc="E5A6C1BA">
      <w:numFmt w:val="bullet"/>
      <w:lvlText w:val="•"/>
      <w:lvlJc w:val="left"/>
      <w:pPr>
        <w:ind w:left="1533" w:hanging="456"/>
      </w:pPr>
      <w:rPr>
        <w:rFonts w:hint="default"/>
        <w:lang w:val="ru-RU" w:eastAsia="en-US" w:bidi="ar-SA"/>
      </w:rPr>
    </w:lvl>
    <w:lvl w:ilvl="3" w:tplc="7FB61018">
      <w:numFmt w:val="bullet"/>
      <w:lvlText w:val="•"/>
      <w:lvlJc w:val="left"/>
      <w:pPr>
        <w:ind w:left="2019" w:hanging="456"/>
      </w:pPr>
      <w:rPr>
        <w:rFonts w:hint="default"/>
        <w:lang w:val="ru-RU" w:eastAsia="en-US" w:bidi="ar-SA"/>
      </w:rPr>
    </w:lvl>
    <w:lvl w:ilvl="4" w:tplc="EE20D96A">
      <w:numFmt w:val="bullet"/>
      <w:lvlText w:val="•"/>
      <w:lvlJc w:val="left"/>
      <w:pPr>
        <w:ind w:left="2506" w:hanging="456"/>
      </w:pPr>
      <w:rPr>
        <w:rFonts w:hint="default"/>
        <w:lang w:val="ru-RU" w:eastAsia="en-US" w:bidi="ar-SA"/>
      </w:rPr>
    </w:lvl>
    <w:lvl w:ilvl="5" w:tplc="6758F00E">
      <w:numFmt w:val="bullet"/>
      <w:lvlText w:val="•"/>
      <w:lvlJc w:val="left"/>
      <w:pPr>
        <w:ind w:left="2992" w:hanging="456"/>
      </w:pPr>
      <w:rPr>
        <w:rFonts w:hint="default"/>
        <w:lang w:val="ru-RU" w:eastAsia="en-US" w:bidi="ar-SA"/>
      </w:rPr>
    </w:lvl>
    <w:lvl w:ilvl="6" w:tplc="C89A71B0">
      <w:numFmt w:val="bullet"/>
      <w:lvlText w:val="•"/>
      <w:lvlJc w:val="left"/>
      <w:pPr>
        <w:ind w:left="3479" w:hanging="456"/>
      </w:pPr>
      <w:rPr>
        <w:rFonts w:hint="default"/>
        <w:lang w:val="ru-RU" w:eastAsia="en-US" w:bidi="ar-SA"/>
      </w:rPr>
    </w:lvl>
    <w:lvl w:ilvl="7" w:tplc="FE409990">
      <w:numFmt w:val="bullet"/>
      <w:lvlText w:val="•"/>
      <w:lvlJc w:val="left"/>
      <w:pPr>
        <w:ind w:left="3965" w:hanging="456"/>
      </w:pPr>
      <w:rPr>
        <w:rFonts w:hint="default"/>
        <w:lang w:val="ru-RU" w:eastAsia="en-US" w:bidi="ar-SA"/>
      </w:rPr>
    </w:lvl>
    <w:lvl w:ilvl="8" w:tplc="96E8B13E">
      <w:numFmt w:val="bullet"/>
      <w:lvlText w:val="•"/>
      <w:lvlJc w:val="left"/>
      <w:pPr>
        <w:ind w:left="4452" w:hanging="456"/>
      </w:pPr>
      <w:rPr>
        <w:rFonts w:hint="default"/>
        <w:lang w:val="ru-RU" w:eastAsia="en-US" w:bidi="ar-SA"/>
      </w:rPr>
    </w:lvl>
  </w:abstractNum>
  <w:abstractNum w:abstractNumId="11" w15:restartNumberingAfterBreak="0">
    <w:nsid w:val="2ED42556"/>
    <w:multiLevelType w:val="hybridMultilevel"/>
    <w:tmpl w:val="0C206AFA"/>
    <w:lvl w:ilvl="0" w:tplc="5DF4B762">
      <w:start w:val="1"/>
      <w:numFmt w:val="decimal"/>
      <w:lvlText w:val="%1."/>
      <w:lvlJc w:val="left"/>
      <w:pPr>
        <w:ind w:left="21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56A26DC">
      <w:numFmt w:val="bullet"/>
      <w:lvlText w:val="•"/>
      <w:lvlJc w:val="left"/>
      <w:pPr>
        <w:ind w:left="1238" w:hanging="360"/>
      </w:pPr>
      <w:rPr>
        <w:rFonts w:hint="default"/>
        <w:lang w:val="ru-RU" w:eastAsia="en-US" w:bidi="ar-SA"/>
      </w:rPr>
    </w:lvl>
    <w:lvl w:ilvl="2" w:tplc="24E6FF26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3" w:tplc="E6BA2902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4" w:tplc="BD70FE1A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E512650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6321E94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9A3ECB6A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507C07CA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E66EAC"/>
    <w:multiLevelType w:val="hybridMultilevel"/>
    <w:tmpl w:val="25CC74E6"/>
    <w:lvl w:ilvl="0" w:tplc="1A24508A">
      <w:numFmt w:val="bullet"/>
      <w:lvlText w:val="●"/>
      <w:lvlJc w:val="left"/>
      <w:pPr>
        <w:ind w:left="4078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D614FA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3CCE1B1C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511AD6D8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A5E01D44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FDD8DC08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C804FF12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F9EA43B2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6130D0D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3" w15:restartNumberingAfterBreak="0">
    <w:nsid w:val="339754E1"/>
    <w:multiLevelType w:val="hybridMultilevel"/>
    <w:tmpl w:val="FBA825F6"/>
    <w:lvl w:ilvl="0" w:tplc="930E0CA4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B0DB56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09F2EB42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D99CC272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09D6AA50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4B26680E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44AAA81E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3490FD34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59D84DFA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4" w15:restartNumberingAfterBreak="0">
    <w:nsid w:val="3718486D"/>
    <w:multiLevelType w:val="hybridMultilevel"/>
    <w:tmpl w:val="66AEBCEE"/>
    <w:lvl w:ilvl="0" w:tplc="9DC887E8">
      <w:numFmt w:val="bullet"/>
      <w:lvlText w:val="•"/>
      <w:lvlJc w:val="left"/>
      <w:pPr>
        <w:ind w:left="213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EE5B1A">
      <w:numFmt w:val="bullet"/>
      <w:lvlText w:val="•"/>
      <w:lvlJc w:val="left"/>
      <w:pPr>
        <w:ind w:left="1238" w:hanging="617"/>
      </w:pPr>
      <w:rPr>
        <w:rFonts w:hint="default"/>
        <w:lang w:val="ru-RU" w:eastAsia="en-US" w:bidi="ar-SA"/>
      </w:rPr>
    </w:lvl>
    <w:lvl w:ilvl="2" w:tplc="51348694">
      <w:numFmt w:val="bullet"/>
      <w:lvlText w:val="•"/>
      <w:lvlJc w:val="left"/>
      <w:pPr>
        <w:ind w:left="2257" w:hanging="617"/>
      </w:pPr>
      <w:rPr>
        <w:rFonts w:hint="default"/>
        <w:lang w:val="ru-RU" w:eastAsia="en-US" w:bidi="ar-SA"/>
      </w:rPr>
    </w:lvl>
    <w:lvl w:ilvl="3" w:tplc="5B82E69A">
      <w:numFmt w:val="bullet"/>
      <w:lvlText w:val="•"/>
      <w:lvlJc w:val="left"/>
      <w:pPr>
        <w:ind w:left="3275" w:hanging="617"/>
      </w:pPr>
      <w:rPr>
        <w:rFonts w:hint="default"/>
        <w:lang w:val="ru-RU" w:eastAsia="en-US" w:bidi="ar-SA"/>
      </w:rPr>
    </w:lvl>
    <w:lvl w:ilvl="4" w:tplc="43101D72">
      <w:numFmt w:val="bullet"/>
      <w:lvlText w:val="•"/>
      <w:lvlJc w:val="left"/>
      <w:pPr>
        <w:ind w:left="4294" w:hanging="617"/>
      </w:pPr>
      <w:rPr>
        <w:rFonts w:hint="default"/>
        <w:lang w:val="ru-RU" w:eastAsia="en-US" w:bidi="ar-SA"/>
      </w:rPr>
    </w:lvl>
    <w:lvl w:ilvl="5" w:tplc="02608D7C">
      <w:numFmt w:val="bullet"/>
      <w:lvlText w:val="•"/>
      <w:lvlJc w:val="left"/>
      <w:pPr>
        <w:ind w:left="5313" w:hanging="617"/>
      </w:pPr>
      <w:rPr>
        <w:rFonts w:hint="default"/>
        <w:lang w:val="ru-RU" w:eastAsia="en-US" w:bidi="ar-SA"/>
      </w:rPr>
    </w:lvl>
    <w:lvl w:ilvl="6" w:tplc="43C2C252">
      <w:numFmt w:val="bullet"/>
      <w:lvlText w:val="•"/>
      <w:lvlJc w:val="left"/>
      <w:pPr>
        <w:ind w:left="6331" w:hanging="617"/>
      </w:pPr>
      <w:rPr>
        <w:rFonts w:hint="default"/>
        <w:lang w:val="ru-RU" w:eastAsia="en-US" w:bidi="ar-SA"/>
      </w:rPr>
    </w:lvl>
    <w:lvl w:ilvl="7" w:tplc="7C16DF3E">
      <w:numFmt w:val="bullet"/>
      <w:lvlText w:val="•"/>
      <w:lvlJc w:val="left"/>
      <w:pPr>
        <w:ind w:left="7350" w:hanging="617"/>
      </w:pPr>
      <w:rPr>
        <w:rFonts w:hint="default"/>
        <w:lang w:val="ru-RU" w:eastAsia="en-US" w:bidi="ar-SA"/>
      </w:rPr>
    </w:lvl>
    <w:lvl w:ilvl="8" w:tplc="D61EE3AC">
      <w:numFmt w:val="bullet"/>
      <w:lvlText w:val="•"/>
      <w:lvlJc w:val="left"/>
      <w:pPr>
        <w:ind w:left="8369" w:hanging="617"/>
      </w:pPr>
      <w:rPr>
        <w:rFonts w:hint="default"/>
        <w:lang w:val="ru-RU" w:eastAsia="en-US" w:bidi="ar-SA"/>
      </w:rPr>
    </w:lvl>
  </w:abstractNum>
  <w:abstractNum w:abstractNumId="15" w15:restartNumberingAfterBreak="0">
    <w:nsid w:val="41FE6D9B"/>
    <w:multiLevelType w:val="hybridMultilevel"/>
    <w:tmpl w:val="31760CAA"/>
    <w:lvl w:ilvl="0" w:tplc="1B56F688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9A8A84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7924DC6E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10FAA826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3124788A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BA4A1732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1A348C58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7D7434CE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4886D2EE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6" w15:restartNumberingAfterBreak="0">
    <w:nsid w:val="4978494F"/>
    <w:multiLevelType w:val="hybridMultilevel"/>
    <w:tmpl w:val="1E4A3CF6"/>
    <w:lvl w:ilvl="0" w:tplc="1312FE20">
      <w:numFmt w:val="bullet"/>
      <w:lvlText w:val="●"/>
      <w:lvlJc w:val="left"/>
      <w:pPr>
        <w:ind w:left="4078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166A1E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9FDAF15E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4642ABE4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C2A24F28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1DC450C8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5FCECEAE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95EC0CB6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FABE0E5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7" w15:restartNumberingAfterBreak="0">
    <w:nsid w:val="56930979"/>
    <w:multiLevelType w:val="hybridMultilevel"/>
    <w:tmpl w:val="0D96A0E2"/>
    <w:lvl w:ilvl="0" w:tplc="660C79C4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48E546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48F69B5C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813AF2A2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D8B8A566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AC5241D8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89BC5C84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CE9AA138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491AEE5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8" w15:restartNumberingAfterBreak="0">
    <w:nsid w:val="6015636B"/>
    <w:multiLevelType w:val="hybridMultilevel"/>
    <w:tmpl w:val="891445F6"/>
    <w:lvl w:ilvl="0" w:tplc="7D520FE4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C2CE10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D4D809E4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F552D854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97948E14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1714E062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D11A81FA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EF508790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175EDE6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19" w15:restartNumberingAfterBreak="0">
    <w:nsid w:val="61D506D5"/>
    <w:multiLevelType w:val="hybridMultilevel"/>
    <w:tmpl w:val="AC42F99C"/>
    <w:lvl w:ilvl="0" w:tplc="5F2EC87A">
      <w:start w:val="6"/>
      <w:numFmt w:val="decimal"/>
      <w:lvlText w:val="%1"/>
      <w:lvlJc w:val="left"/>
      <w:pPr>
        <w:ind w:left="213" w:hanging="357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9D88DBCE">
      <w:numFmt w:val="bullet"/>
      <w:lvlText w:val="•"/>
      <w:lvlJc w:val="left"/>
      <w:pPr>
        <w:ind w:left="1238" w:hanging="357"/>
      </w:pPr>
      <w:rPr>
        <w:rFonts w:hint="default"/>
        <w:lang w:val="ru-RU" w:eastAsia="en-US" w:bidi="ar-SA"/>
      </w:rPr>
    </w:lvl>
    <w:lvl w:ilvl="2" w:tplc="E7646D4A">
      <w:numFmt w:val="bullet"/>
      <w:lvlText w:val="•"/>
      <w:lvlJc w:val="left"/>
      <w:pPr>
        <w:ind w:left="2257" w:hanging="357"/>
      </w:pPr>
      <w:rPr>
        <w:rFonts w:hint="default"/>
        <w:lang w:val="ru-RU" w:eastAsia="en-US" w:bidi="ar-SA"/>
      </w:rPr>
    </w:lvl>
    <w:lvl w:ilvl="3" w:tplc="0856384A">
      <w:numFmt w:val="bullet"/>
      <w:lvlText w:val="•"/>
      <w:lvlJc w:val="left"/>
      <w:pPr>
        <w:ind w:left="3275" w:hanging="357"/>
      </w:pPr>
      <w:rPr>
        <w:rFonts w:hint="default"/>
        <w:lang w:val="ru-RU" w:eastAsia="en-US" w:bidi="ar-SA"/>
      </w:rPr>
    </w:lvl>
    <w:lvl w:ilvl="4" w:tplc="D8CA71DC">
      <w:numFmt w:val="bullet"/>
      <w:lvlText w:val="•"/>
      <w:lvlJc w:val="left"/>
      <w:pPr>
        <w:ind w:left="4294" w:hanging="357"/>
      </w:pPr>
      <w:rPr>
        <w:rFonts w:hint="default"/>
        <w:lang w:val="ru-RU" w:eastAsia="en-US" w:bidi="ar-SA"/>
      </w:rPr>
    </w:lvl>
    <w:lvl w:ilvl="5" w:tplc="8384EDCC">
      <w:numFmt w:val="bullet"/>
      <w:lvlText w:val="•"/>
      <w:lvlJc w:val="left"/>
      <w:pPr>
        <w:ind w:left="5313" w:hanging="357"/>
      </w:pPr>
      <w:rPr>
        <w:rFonts w:hint="default"/>
        <w:lang w:val="ru-RU" w:eastAsia="en-US" w:bidi="ar-SA"/>
      </w:rPr>
    </w:lvl>
    <w:lvl w:ilvl="6" w:tplc="360E269A">
      <w:numFmt w:val="bullet"/>
      <w:lvlText w:val="•"/>
      <w:lvlJc w:val="left"/>
      <w:pPr>
        <w:ind w:left="6331" w:hanging="357"/>
      </w:pPr>
      <w:rPr>
        <w:rFonts w:hint="default"/>
        <w:lang w:val="ru-RU" w:eastAsia="en-US" w:bidi="ar-SA"/>
      </w:rPr>
    </w:lvl>
    <w:lvl w:ilvl="7" w:tplc="5288BE24">
      <w:numFmt w:val="bullet"/>
      <w:lvlText w:val="•"/>
      <w:lvlJc w:val="left"/>
      <w:pPr>
        <w:ind w:left="7350" w:hanging="357"/>
      </w:pPr>
      <w:rPr>
        <w:rFonts w:hint="default"/>
        <w:lang w:val="ru-RU" w:eastAsia="en-US" w:bidi="ar-SA"/>
      </w:rPr>
    </w:lvl>
    <w:lvl w:ilvl="8" w:tplc="1C2897DC">
      <w:numFmt w:val="bullet"/>
      <w:lvlText w:val="•"/>
      <w:lvlJc w:val="left"/>
      <w:pPr>
        <w:ind w:left="8369" w:hanging="35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35DFA"/>
    <w:multiLevelType w:val="hybridMultilevel"/>
    <w:tmpl w:val="35649FE6"/>
    <w:lvl w:ilvl="0" w:tplc="CCB6DF4E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125624">
      <w:numFmt w:val="bullet"/>
      <w:lvlText w:val="•"/>
      <w:lvlJc w:val="left"/>
      <w:pPr>
        <w:ind w:left="884" w:hanging="281"/>
      </w:pPr>
      <w:rPr>
        <w:rFonts w:hint="default"/>
        <w:lang w:val="ru-RU" w:eastAsia="en-US" w:bidi="ar-SA"/>
      </w:rPr>
    </w:lvl>
    <w:lvl w:ilvl="2" w:tplc="F612C88E">
      <w:numFmt w:val="bullet"/>
      <w:lvlText w:val="•"/>
      <w:lvlJc w:val="left"/>
      <w:pPr>
        <w:ind w:left="1389" w:hanging="281"/>
      </w:pPr>
      <w:rPr>
        <w:rFonts w:hint="default"/>
        <w:lang w:val="ru-RU" w:eastAsia="en-US" w:bidi="ar-SA"/>
      </w:rPr>
    </w:lvl>
    <w:lvl w:ilvl="3" w:tplc="9F40E114">
      <w:numFmt w:val="bullet"/>
      <w:lvlText w:val="•"/>
      <w:lvlJc w:val="left"/>
      <w:pPr>
        <w:ind w:left="1893" w:hanging="281"/>
      </w:pPr>
      <w:rPr>
        <w:rFonts w:hint="default"/>
        <w:lang w:val="ru-RU" w:eastAsia="en-US" w:bidi="ar-SA"/>
      </w:rPr>
    </w:lvl>
    <w:lvl w:ilvl="4" w:tplc="6A04A4EA">
      <w:numFmt w:val="bullet"/>
      <w:lvlText w:val="•"/>
      <w:lvlJc w:val="left"/>
      <w:pPr>
        <w:ind w:left="2398" w:hanging="281"/>
      </w:pPr>
      <w:rPr>
        <w:rFonts w:hint="default"/>
        <w:lang w:val="ru-RU" w:eastAsia="en-US" w:bidi="ar-SA"/>
      </w:rPr>
    </w:lvl>
    <w:lvl w:ilvl="5" w:tplc="3100414A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6" w:tplc="233E69A6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7" w:tplc="650C0A00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8" w:tplc="1092F9BC">
      <w:numFmt w:val="bullet"/>
      <w:lvlText w:val="•"/>
      <w:lvlJc w:val="left"/>
      <w:pPr>
        <w:ind w:left="4416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70077C6B"/>
    <w:multiLevelType w:val="hybridMultilevel"/>
    <w:tmpl w:val="C2A6F4B0"/>
    <w:lvl w:ilvl="0" w:tplc="BC06CCFE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EA18C6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A808DC28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9AE60632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10AE5CD6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E062C60E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ADB6B672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C2E44B5C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740205A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22" w15:restartNumberingAfterBreak="0">
    <w:nsid w:val="71AA6691"/>
    <w:multiLevelType w:val="hybridMultilevel"/>
    <w:tmpl w:val="2786CAC0"/>
    <w:lvl w:ilvl="0" w:tplc="DB6E8CD6">
      <w:numFmt w:val="bullet"/>
      <w:lvlText w:val="●"/>
      <w:lvlJc w:val="left"/>
      <w:pPr>
        <w:ind w:left="107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A41440">
      <w:numFmt w:val="bullet"/>
      <w:lvlText w:val="•"/>
      <w:lvlJc w:val="left"/>
      <w:pPr>
        <w:ind w:left="632" w:hanging="852"/>
      </w:pPr>
      <w:rPr>
        <w:rFonts w:hint="default"/>
        <w:lang w:val="ru-RU" w:eastAsia="en-US" w:bidi="ar-SA"/>
      </w:rPr>
    </w:lvl>
    <w:lvl w:ilvl="2" w:tplc="30128742">
      <w:numFmt w:val="bullet"/>
      <w:lvlText w:val="•"/>
      <w:lvlJc w:val="left"/>
      <w:pPr>
        <w:ind w:left="1165" w:hanging="852"/>
      </w:pPr>
      <w:rPr>
        <w:rFonts w:hint="default"/>
        <w:lang w:val="ru-RU" w:eastAsia="en-US" w:bidi="ar-SA"/>
      </w:rPr>
    </w:lvl>
    <w:lvl w:ilvl="3" w:tplc="5AD29B10">
      <w:numFmt w:val="bullet"/>
      <w:lvlText w:val="•"/>
      <w:lvlJc w:val="left"/>
      <w:pPr>
        <w:ind w:left="1697" w:hanging="852"/>
      </w:pPr>
      <w:rPr>
        <w:rFonts w:hint="default"/>
        <w:lang w:val="ru-RU" w:eastAsia="en-US" w:bidi="ar-SA"/>
      </w:rPr>
    </w:lvl>
    <w:lvl w:ilvl="4" w:tplc="1E68CD16">
      <w:numFmt w:val="bullet"/>
      <w:lvlText w:val="•"/>
      <w:lvlJc w:val="left"/>
      <w:pPr>
        <w:ind w:left="2230" w:hanging="852"/>
      </w:pPr>
      <w:rPr>
        <w:rFonts w:hint="default"/>
        <w:lang w:val="ru-RU" w:eastAsia="en-US" w:bidi="ar-SA"/>
      </w:rPr>
    </w:lvl>
    <w:lvl w:ilvl="5" w:tplc="585C1BE4">
      <w:numFmt w:val="bullet"/>
      <w:lvlText w:val="•"/>
      <w:lvlJc w:val="left"/>
      <w:pPr>
        <w:ind w:left="2762" w:hanging="852"/>
      </w:pPr>
      <w:rPr>
        <w:rFonts w:hint="default"/>
        <w:lang w:val="ru-RU" w:eastAsia="en-US" w:bidi="ar-SA"/>
      </w:rPr>
    </w:lvl>
    <w:lvl w:ilvl="6" w:tplc="721AE4C0">
      <w:numFmt w:val="bullet"/>
      <w:lvlText w:val="•"/>
      <w:lvlJc w:val="left"/>
      <w:pPr>
        <w:ind w:left="3295" w:hanging="852"/>
      </w:pPr>
      <w:rPr>
        <w:rFonts w:hint="default"/>
        <w:lang w:val="ru-RU" w:eastAsia="en-US" w:bidi="ar-SA"/>
      </w:rPr>
    </w:lvl>
    <w:lvl w:ilvl="7" w:tplc="1FB482CC">
      <w:numFmt w:val="bullet"/>
      <w:lvlText w:val="•"/>
      <w:lvlJc w:val="left"/>
      <w:pPr>
        <w:ind w:left="3827" w:hanging="852"/>
      </w:pPr>
      <w:rPr>
        <w:rFonts w:hint="default"/>
        <w:lang w:val="ru-RU" w:eastAsia="en-US" w:bidi="ar-SA"/>
      </w:rPr>
    </w:lvl>
    <w:lvl w:ilvl="8" w:tplc="69A2F8F2">
      <w:numFmt w:val="bullet"/>
      <w:lvlText w:val="•"/>
      <w:lvlJc w:val="left"/>
      <w:pPr>
        <w:ind w:left="4360" w:hanging="852"/>
      </w:pPr>
      <w:rPr>
        <w:rFonts w:hint="default"/>
        <w:lang w:val="ru-RU" w:eastAsia="en-US" w:bidi="ar-SA"/>
      </w:rPr>
    </w:lvl>
  </w:abstractNum>
  <w:abstractNum w:abstractNumId="23" w15:restartNumberingAfterBreak="0">
    <w:nsid w:val="71AE6E79"/>
    <w:multiLevelType w:val="hybridMultilevel"/>
    <w:tmpl w:val="A93E5CB4"/>
    <w:lvl w:ilvl="0" w:tplc="C1708650">
      <w:numFmt w:val="bullet"/>
      <w:lvlText w:val="●"/>
      <w:lvlJc w:val="left"/>
      <w:pPr>
        <w:ind w:left="4078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AE2278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BDA2A0B4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8276757C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B768828E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01021E10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9E6E86BC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430C99A0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1EBC81EA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24" w15:restartNumberingAfterBreak="0">
    <w:nsid w:val="79E87A2B"/>
    <w:multiLevelType w:val="hybridMultilevel"/>
    <w:tmpl w:val="2AAC8E32"/>
    <w:lvl w:ilvl="0" w:tplc="A9AE00B8">
      <w:numFmt w:val="bullet"/>
      <w:lvlText w:val="●"/>
      <w:lvlJc w:val="left"/>
      <w:pPr>
        <w:ind w:left="4078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4D734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922C22F0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9E280138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3FB2FAEC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EEF25B84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2CD8D9A2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A9BC147E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898E8C98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25" w15:restartNumberingAfterBreak="0">
    <w:nsid w:val="7C8F5EF8"/>
    <w:multiLevelType w:val="hybridMultilevel"/>
    <w:tmpl w:val="2D00CF94"/>
    <w:lvl w:ilvl="0" w:tplc="D7546612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608AE4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D3E22E5A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B6345C7C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62B8855A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60D8C9D2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0714D6F2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8432004E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2F7E62BC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26" w15:restartNumberingAfterBreak="0">
    <w:nsid w:val="7CF349B3"/>
    <w:multiLevelType w:val="hybridMultilevel"/>
    <w:tmpl w:val="4DBA2730"/>
    <w:lvl w:ilvl="0" w:tplc="BC128B58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AF63E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6F1282B4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D0109778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578E4AA6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4ED844F6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176C10C4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92C06358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9822C3B0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abstractNum w:abstractNumId="27" w15:restartNumberingAfterBreak="0">
    <w:nsid w:val="7DC54EDE"/>
    <w:multiLevelType w:val="hybridMultilevel"/>
    <w:tmpl w:val="C3AEA15C"/>
    <w:lvl w:ilvl="0" w:tplc="C66000A2">
      <w:numFmt w:val="bullet"/>
      <w:lvlText w:val="●"/>
      <w:lvlJc w:val="left"/>
      <w:pPr>
        <w:ind w:left="4077" w:hanging="39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BC0472">
      <w:numFmt w:val="bullet"/>
      <w:lvlText w:val="•"/>
      <w:lvlJc w:val="left"/>
      <w:pPr>
        <w:ind w:left="4214" w:hanging="3971"/>
      </w:pPr>
      <w:rPr>
        <w:rFonts w:hint="default"/>
        <w:lang w:val="ru-RU" w:eastAsia="en-US" w:bidi="ar-SA"/>
      </w:rPr>
    </w:lvl>
    <w:lvl w:ilvl="2" w:tplc="DF707F16">
      <w:numFmt w:val="bullet"/>
      <w:lvlText w:val="•"/>
      <w:lvlJc w:val="left"/>
      <w:pPr>
        <w:ind w:left="4349" w:hanging="3971"/>
      </w:pPr>
      <w:rPr>
        <w:rFonts w:hint="default"/>
        <w:lang w:val="ru-RU" w:eastAsia="en-US" w:bidi="ar-SA"/>
      </w:rPr>
    </w:lvl>
    <w:lvl w:ilvl="3" w:tplc="D53846D2">
      <w:numFmt w:val="bullet"/>
      <w:lvlText w:val="•"/>
      <w:lvlJc w:val="left"/>
      <w:pPr>
        <w:ind w:left="4483" w:hanging="3971"/>
      </w:pPr>
      <w:rPr>
        <w:rFonts w:hint="default"/>
        <w:lang w:val="ru-RU" w:eastAsia="en-US" w:bidi="ar-SA"/>
      </w:rPr>
    </w:lvl>
    <w:lvl w:ilvl="4" w:tplc="325683E2">
      <w:numFmt w:val="bullet"/>
      <w:lvlText w:val="•"/>
      <w:lvlJc w:val="left"/>
      <w:pPr>
        <w:ind w:left="4618" w:hanging="3971"/>
      </w:pPr>
      <w:rPr>
        <w:rFonts w:hint="default"/>
        <w:lang w:val="ru-RU" w:eastAsia="en-US" w:bidi="ar-SA"/>
      </w:rPr>
    </w:lvl>
    <w:lvl w:ilvl="5" w:tplc="FED49A0C">
      <w:numFmt w:val="bullet"/>
      <w:lvlText w:val="•"/>
      <w:lvlJc w:val="left"/>
      <w:pPr>
        <w:ind w:left="4752" w:hanging="3971"/>
      </w:pPr>
      <w:rPr>
        <w:rFonts w:hint="default"/>
        <w:lang w:val="ru-RU" w:eastAsia="en-US" w:bidi="ar-SA"/>
      </w:rPr>
    </w:lvl>
    <w:lvl w:ilvl="6" w:tplc="6C043550">
      <w:numFmt w:val="bullet"/>
      <w:lvlText w:val="•"/>
      <w:lvlJc w:val="left"/>
      <w:pPr>
        <w:ind w:left="4887" w:hanging="3971"/>
      </w:pPr>
      <w:rPr>
        <w:rFonts w:hint="default"/>
        <w:lang w:val="ru-RU" w:eastAsia="en-US" w:bidi="ar-SA"/>
      </w:rPr>
    </w:lvl>
    <w:lvl w:ilvl="7" w:tplc="88A80AF4">
      <w:numFmt w:val="bullet"/>
      <w:lvlText w:val="•"/>
      <w:lvlJc w:val="left"/>
      <w:pPr>
        <w:ind w:left="5021" w:hanging="3971"/>
      </w:pPr>
      <w:rPr>
        <w:rFonts w:hint="default"/>
        <w:lang w:val="ru-RU" w:eastAsia="en-US" w:bidi="ar-SA"/>
      </w:rPr>
    </w:lvl>
    <w:lvl w:ilvl="8" w:tplc="7398F16C">
      <w:numFmt w:val="bullet"/>
      <w:lvlText w:val="•"/>
      <w:lvlJc w:val="left"/>
      <w:pPr>
        <w:ind w:left="5156" w:hanging="397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8"/>
  </w:num>
  <w:num w:numId="5">
    <w:abstractNumId w:val="20"/>
  </w:num>
  <w:num w:numId="6">
    <w:abstractNumId w:val="3"/>
  </w:num>
  <w:num w:numId="7">
    <w:abstractNumId w:val="22"/>
  </w:num>
  <w:num w:numId="8">
    <w:abstractNumId w:val="1"/>
  </w:num>
  <w:num w:numId="9">
    <w:abstractNumId w:val="26"/>
  </w:num>
  <w:num w:numId="10">
    <w:abstractNumId w:val="17"/>
  </w:num>
  <w:num w:numId="11">
    <w:abstractNumId w:val="10"/>
  </w:num>
  <w:num w:numId="12">
    <w:abstractNumId w:val="5"/>
  </w:num>
  <w:num w:numId="13">
    <w:abstractNumId w:val="27"/>
  </w:num>
  <w:num w:numId="14">
    <w:abstractNumId w:val="8"/>
  </w:num>
  <w:num w:numId="15">
    <w:abstractNumId w:val="21"/>
  </w:num>
  <w:num w:numId="16">
    <w:abstractNumId w:val="6"/>
  </w:num>
  <w:num w:numId="17">
    <w:abstractNumId w:val="25"/>
  </w:num>
  <w:num w:numId="18">
    <w:abstractNumId w:val="9"/>
  </w:num>
  <w:num w:numId="19">
    <w:abstractNumId w:val="13"/>
  </w:num>
  <w:num w:numId="20">
    <w:abstractNumId w:val="0"/>
  </w:num>
  <w:num w:numId="21">
    <w:abstractNumId w:val="24"/>
  </w:num>
  <w:num w:numId="22">
    <w:abstractNumId w:val="4"/>
  </w:num>
  <w:num w:numId="23">
    <w:abstractNumId w:val="23"/>
  </w:num>
  <w:num w:numId="24">
    <w:abstractNumId w:val="14"/>
  </w:num>
  <w:num w:numId="25">
    <w:abstractNumId w:val="19"/>
  </w:num>
  <w:num w:numId="26">
    <w:abstractNumId w:val="11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1EB8"/>
    <w:rsid w:val="00150626"/>
    <w:rsid w:val="00491EB8"/>
    <w:rsid w:val="005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A96A0A"/>
  <w15:docId w15:val="{4408A0D6-7122-4A85-AD65-E8D1CB9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6645</Words>
  <Characters>37882</Characters>
  <Application>Microsoft Office Word</Application>
  <DocSecurity>0</DocSecurity>
  <Lines>315</Lines>
  <Paragraphs>88</Paragraphs>
  <ScaleCrop>false</ScaleCrop>
  <Company>SPecialiST RePack</Company>
  <LinksUpToDate>false</LinksUpToDate>
  <CharactersWithSpaces>44439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2023-12-01T07:58:00Z</dcterms:created>
  <dcterms:modified xsi:type="dcterms:W3CDTF">2023-12-01T08:02:00Z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2023-12-01T00:00:00Z</vt:filetime>
  </property>
</Properties>
</file>